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8A7" w:rsidRPr="00AB6431" w:rsidRDefault="00B358A7" w:rsidP="00B358A7">
      <w:pPr>
        <w:rPr>
          <w:rFonts w:asciiTheme="majorBidi" w:hAnsiTheme="majorBidi" w:cstheme="majorBidi"/>
          <w:sz w:val="28"/>
          <w:szCs w:val="28"/>
        </w:rPr>
      </w:pPr>
      <w:bookmarkStart w:id="0" w:name="OLE_LINK6"/>
      <w:r w:rsidRPr="00AB6431">
        <w:rPr>
          <w:rFonts w:asciiTheme="majorBidi" w:hAnsiTheme="majorBidi" w:cstheme="majorBidi"/>
          <w:sz w:val="28"/>
          <w:szCs w:val="28"/>
        </w:rPr>
        <w:t>VAYIKRA &gt; Behar</w:t>
      </w:r>
      <w:r w:rsidR="00AB6431">
        <w:rPr>
          <w:rFonts w:asciiTheme="majorBidi" w:hAnsiTheme="majorBidi" w:cstheme="majorBidi"/>
          <w:sz w:val="28"/>
          <w:szCs w:val="28"/>
        </w:rPr>
        <w:t>-</w:t>
      </w:r>
      <w:bookmarkStart w:id="1" w:name="_GoBack"/>
      <w:proofErr w:type="spellStart"/>
      <w:r w:rsidR="00AB6431">
        <w:rPr>
          <w:rFonts w:asciiTheme="majorBidi" w:hAnsiTheme="majorBidi" w:cstheme="majorBidi"/>
          <w:sz w:val="28"/>
          <w:szCs w:val="28"/>
        </w:rPr>
        <w:t>Bech</w:t>
      </w:r>
      <w:bookmarkEnd w:id="1"/>
      <w:r w:rsidR="00AB6431">
        <w:rPr>
          <w:rFonts w:asciiTheme="majorBidi" w:hAnsiTheme="majorBidi" w:cstheme="majorBidi"/>
          <w:sz w:val="28"/>
          <w:szCs w:val="28"/>
        </w:rPr>
        <w:t>ukos</w:t>
      </w:r>
      <w:r w:rsidR="00E85583">
        <w:rPr>
          <w:rFonts w:asciiTheme="majorBidi" w:hAnsiTheme="majorBidi" w:cstheme="majorBidi"/>
          <w:sz w:val="28"/>
          <w:szCs w:val="28"/>
        </w:rPr>
        <w:t>a</w:t>
      </w:r>
      <w:r w:rsidR="00AB6431">
        <w:rPr>
          <w:rFonts w:asciiTheme="majorBidi" w:hAnsiTheme="majorBidi" w:cstheme="majorBidi"/>
          <w:sz w:val="28"/>
          <w:szCs w:val="28"/>
        </w:rPr>
        <w:t>i</w:t>
      </w:r>
      <w:proofErr w:type="spellEnd"/>
      <w:r w:rsidRPr="00AB6431">
        <w:rPr>
          <w:rFonts w:asciiTheme="majorBidi" w:hAnsiTheme="majorBidi" w:cstheme="majorBidi"/>
          <w:sz w:val="28"/>
          <w:szCs w:val="28"/>
        </w:rPr>
        <w:t xml:space="preserve"> &gt; Israel’s Secret Weapon &gt; May </w:t>
      </w:r>
      <w:r w:rsidR="00AB6431">
        <w:rPr>
          <w:rFonts w:asciiTheme="majorBidi" w:hAnsiTheme="majorBidi" w:cstheme="majorBidi"/>
          <w:sz w:val="28"/>
          <w:szCs w:val="28"/>
        </w:rPr>
        <w:t>12</w:t>
      </w:r>
      <w:r w:rsidRPr="00AB6431">
        <w:rPr>
          <w:rFonts w:asciiTheme="majorBidi" w:hAnsiTheme="majorBidi" w:cstheme="majorBidi"/>
          <w:sz w:val="28"/>
          <w:szCs w:val="28"/>
        </w:rPr>
        <w:t>, 201</w:t>
      </w:r>
      <w:r w:rsidR="00AB6431">
        <w:rPr>
          <w:rFonts w:asciiTheme="majorBidi" w:hAnsiTheme="majorBidi" w:cstheme="majorBidi"/>
          <w:sz w:val="28"/>
          <w:szCs w:val="28"/>
        </w:rPr>
        <w:t>8</w:t>
      </w:r>
    </w:p>
    <w:bookmarkEnd w:id="0"/>
    <w:p w:rsidR="00B358A7" w:rsidRPr="00AB6431" w:rsidRDefault="00B358A7" w:rsidP="00B358A7">
      <w:pPr>
        <w:spacing w:after="0" w:line="240" w:lineRule="auto"/>
        <w:rPr>
          <w:rFonts w:asciiTheme="majorBidi" w:hAnsiTheme="majorBidi" w:cstheme="majorBidi"/>
          <w:sz w:val="28"/>
          <w:szCs w:val="28"/>
        </w:rPr>
      </w:pPr>
    </w:p>
    <w:p w:rsidR="005F4C90" w:rsidRPr="00AB6431" w:rsidRDefault="005F4C90" w:rsidP="00B358A7">
      <w:pPr>
        <w:spacing w:after="0" w:line="240" w:lineRule="auto"/>
        <w:rPr>
          <w:rFonts w:asciiTheme="majorBidi" w:hAnsiTheme="majorBidi" w:cstheme="majorBidi"/>
          <w:sz w:val="28"/>
          <w:szCs w:val="28"/>
        </w:rPr>
      </w:pPr>
      <w:bookmarkStart w:id="2" w:name="OLE_LINK1"/>
      <w:bookmarkStart w:id="3" w:name="OLE_LINK2"/>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’S SECRET WEAPON</w:t>
      </w:r>
    </w:p>
    <w:bookmarkEnd w:id="2"/>
    <w:bookmarkEnd w:id="3"/>
    <w:p w:rsidR="00B358A7" w:rsidRPr="00AB6431" w:rsidRDefault="00B358A7"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ABSTRACT</w:t>
      </w:r>
    </w:p>
    <w:p w:rsidR="00B358A7" w:rsidRPr="00AB6431" w:rsidRDefault="00B358A7" w:rsidP="00B358A7">
      <w:pPr>
        <w:spacing w:after="0" w:line="240" w:lineRule="auto"/>
        <w:rPr>
          <w:rFonts w:asciiTheme="majorBidi" w:hAnsiTheme="majorBidi" w:cstheme="majorBidi"/>
          <w:sz w:val="28"/>
          <w:szCs w:val="28"/>
        </w:rPr>
      </w:pPr>
    </w:p>
    <w:p w:rsidR="00B13571" w:rsidRPr="00AB6431" w:rsidRDefault="00B13571" w:rsidP="00B13571">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subject of this sermon is </w:t>
      </w:r>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’s secret weapon as revealed in this week’s Torah reading.</w:t>
      </w:r>
    </w:p>
    <w:p w:rsidR="00B13571" w:rsidRPr="00AB6431" w:rsidRDefault="00B13571" w:rsidP="00B13571">
      <w:pPr>
        <w:spacing w:after="0" w:line="240" w:lineRule="auto"/>
        <w:rPr>
          <w:rFonts w:asciiTheme="majorBidi" w:hAnsiTheme="majorBidi" w:cstheme="majorBidi"/>
          <w:sz w:val="28"/>
          <w:szCs w:val="28"/>
        </w:rPr>
      </w:pPr>
    </w:p>
    <w:p w:rsidR="00B13571" w:rsidRPr="00AB6431" w:rsidRDefault="00AB6431" w:rsidP="00AB6431">
      <w:pPr>
        <w:spacing w:after="0" w:line="240" w:lineRule="auto"/>
        <w:rPr>
          <w:rFonts w:asciiTheme="majorBidi" w:hAnsiTheme="majorBidi" w:cstheme="majorBidi"/>
          <w:sz w:val="28"/>
          <w:szCs w:val="28"/>
        </w:rPr>
      </w:pPr>
      <w:r>
        <w:rPr>
          <w:rFonts w:asciiTheme="majorBidi" w:hAnsiTheme="majorBidi" w:cstheme="majorBidi"/>
          <w:sz w:val="28"/>
          <w:szCs w:val="28"/>
        </w:rPr>
        <w:t xml:space="preserve">As tensions escalate in Syria, and Iran escalates its threats to Israel, it is fitting to mobilize – in addition to its physical military power – Israel’s deepest strengths.  </w:t>
      </w:r>
      <w:bookmarkStart w:id="4" w:name="OLE_LINK3"/>
      <w:bookmarkStart w:id="5" w:name="OLE_LINK4"/>
    </w:p>
    <w:p w:rsidR="00B13571" w:rsidRPr="00AB6431" w:rsidRDefault="00B13571" w:rsidP="00B13571">
      <w:pPr>
        <w:spacing w:after="0" w:line="240" w:lineRule="auto"/>
        <w:rPr>
          <w:rFonts w:asciiTheme="majorBidi" w:hAnsiTheme="majorBidi" w:cstheme="majorBidi"/>
          <w:sz w:val="28"/>
          <w:szCs w:val="28"/>
        </w:rPr>
      </w:pPr>
    </w:p>
    <w:bookmarkEnd w:id="4"/>
    <w:bookmarkEnd w:id="5"/>
    <w:p w:rsidR="00B13571" w:rsidRPr="00AB6431" w:rsidRDefault="002E6274" w:rsidP="002E6274">
      <w:pPr>
        <w:spacing w:after="0" w:line="240" w:lineRule="auto"/>
        <w:rPr>
          <w:rFonts w:asciiTheme="majorBidi" w:hAnsiTheme="majorBidi" w:cstheme="majorBidi"/>
          <w:sz w:val="28"/>
          <w:szCs w:val="28"/>
        </w:rPr>
      </w:pPr>
      <w:r w:rsidRPr="00AB6431">
        <w:rPr>
          <w:rFonts w:asciiTheme="majorBidi" w:hAnsiTheme="majorBidi" w:cstheme="majorBidi"/>
          <w:sz w:val="28"/>
          <w:szCs w:val="28"/>
        </w:rPr>
        <w:t>W</w:t>
      </w:r>
      <w:r w:rsidR="00B13571" w:rsidRPr="00AB6431">
        <w:rPr>
          <w:rFonts w:asciiTheme="majorBidi" w:hAnsiTheme="majorBidi" w:cstheme="majorBidi"/>
          <w:sz w:val="28"/>
          <w:szCs w:val="28"/>
        </w:rPr>
        <w:t xml:space="preserve">hat </w:t>
      </w:r>
      <w:r w:rsidR="00AB6431">
        <w:rPr>
          <w:rFonts w:asciiTheme="majorBidi" w:hAnsiTheme="majorBidi" w:cstheme="majorBidi"/>
          <w:sz w:val="28"/>
          <w:szCs w:val="28"/>
        </w:rPr>
        <w:t xml:space="preserve">protects </w:t>
      </w:r>
      <w:r w:rsidR="00B13571" w:rsidRPr="00AB6431">
        <w:rPr>
          <w:rFonts w:asciiTheme="majorBidi" w:hAnsiTheme="majorBidi" w:cstheme="majorBidi"/>
          <w:sz w:val="28"/>
          <w:szCs w:val="28"/>
        </w:rPr>
        <w:t>Israel</w:t>
      </w:r>
      <w:r w:rsidR="006815B5" w:rsidRPr="00AB6431">
        <w:rPr>
          <w:rFonts w:asciiTheme="majorBidi" w:hAnsiTheme="majorBidi" w:cstheme="majorBidi"/>
          <w:sz w:val="28"/>
          <w:szCs w:val="28"/>
        </w:rPr>
        <w:t xml:space="preserve">? What is </w:t>
      </w:r>
      <w:r w:rsidR="00B13571" w:rsidRPr="00AB6431">
        <w:rPr>
          <w:rFonts w:asciiTheme="majorBidi" w:hAnsiTheme="majorBidi" w:cstheme="majorBidi"/>
          <w:sz w:val="28"/>
          <w:szCs w:val="28"/>
        </w:rPr>
        <w:t>the secret weapon that it always holds in its back pocket?</w:t>
      </w:r>
      <w:r w:rsidR="007C20EC" w:rsidRPr="00AB6431">
        <w:rPr>
          <w:rFonts w:asciiTheme="majorBidi" w:hAnsiTheme="majorBidi" w:cstheme="majorBidi"/>
          <w:sz w:val="28"/>
          <w:szCs w:val="28"/>
        </w:rPr>
        <w:t xml:space="preserve"> </w:t>
      </w:r>
      <w:r w:rsidRPr="00AB6431">
        <w:rPr>
          <w:rFonts w:asciiTheme="majorBidi" w:hAnsiTheme="majorBidi" w:cstheme="majorBidi"/>
          <w:sz w:val="28"/>
          <w:szCs w:val="28"/>
        </w:rPr>
        <w:t xml:space="preserve">What is the power that will allow it </w:t>
      </w:r>
      <w:r w:rsidR="007C20EC" w:rsidRPr="00AB6431">
        <w:rPr>
          <w:rFonts w:asciiTheme="majorBidi" w:hAnsiTheme="majorBidi" w:cstheme="majorBidi"/>
          <w:sz w:val="28"/>
          <w:szCs w:val="28"/>
        </w:rPr>
        <w:t xml:space="preserve">to </w:t>
      </w:r>
      <w:r w:rsidR="00B13571" w:rsidRPr="00AB6431">
        <w:rPr>
          <w:rFonts w:asciiTheme="majorBidi" w:hAnsiTheme="majorBidi" w:cstheme="majorBidi"/>
          <w:sz w:val="28"/>
          <w:szCs w:val="28"/>
        </w:rPr>
        <w:t xml:space="preserve">vanquish </w:t>
      </w:r>
      <w:r w:rsidR="006815B5" w:rsidRPr="00AB6431">
        <w:rPr>
          <w:rFonts w:asciiTheme="majorBidi" w:hAnsiTheme="majorBidi" w:cstheme="majorBidi"/>
          <w:sz w:val="28"/>
          <w:szCs w:val="28"/>
        </w:rPr>
        <w:t xml:space="preserve">any and </w:t>
      </w:r>
      <w:r w:rsidR="00B13571" w:rsidRPr="00AB6431">
        <w:rPr>
          <w:rFonts w:asciiTheme="majorBidi" w:hAnsiTheme="majorBidi" w:cstheme="majorBidi"/>
          <w:sz w:val="28"/>
          <w:szCs w:val="28"/>
        </w:rPr>
        <w:t>all adversaries</w:t>
      </w:r>
      <w:r w:rsidRPr="00AB6431">
        <w:rPr>
          <w:rFonts w:asciiTheme="majorBidi" w:hAnsiTheme="majorBidi" w:cstheme="majorBidi"/>
          <w:sz w:val="28"/>
          <w:szCs w:val="28"/>
        </w:rPr>
        <w:t>?</w:t>
      </w:r>
    </w:p>
    <w:p w:rsidR="00B13571" w:rsidRPr="00AB6431" w:rsidRDefault="00B13571" w:rsidP="00B358A7">
      <w:pPr>
        <w:spacing w:after="0" w:line="240" w:lineRule="auto"/>
        <w:rPr>
          <w:rFonts w:asciiTheme="majorBidi" w:hAnsiTheme="majorBidi" w:cstheme="majorBidi"/>
          <w:sz w:val="28"/>
          <w:szCs w:val="28"/>
        </w:rPr>
      </w:pPr>
    </w:p>
    <w:p w:rsidR="002E6274" w:rsidRPr="00AB6431" w:rsidRDefault="002E6274" w:rsidP="002E6274">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Long ago, Jews have mastered the art of self-defense. We know very well what we stand against. But what do we stand </w:t>
      </w:r>
      <w:r w:rsidRPr="00AB6431">
        <w:rPr>
          <w:rFonts w:asciiTheme="majorBidi" w:hAnsiTheme="majorBidi" w:cstheme="majorBidi"/>
          <w:i/>
          <w:iCs/>
          <w:sz w:val="28"/>
          <w:szCs w:val="28"/>
        </w:rPr>
        <w:t>for</w:t>
      </w:r>
      <w:r w:rsidRPr="00AB6431">
        <w:rPr>
          <w:rFonts w:asciiTheme="majorBidi" w:hAnsiTheme="majorBidi" w:cstheme="majorBidi"/>
          <w:sz w:val="28"/>
          <w:szCs w:val="28"/>
        </w:rPr>
        <w:t>?</w:t>
      </w:r>
    </w:p>
    <w:p w:rsidR="00AB6431" w:rsidRDefault="00AB6431">
      <w:pPr>
        <w:spacing w:after="160" w:line="259" w:lineRule="auto"/>
        <w:rPr>
          <w:rFonts w:asciiTheme="majorBidi" w:hAnsiTheme="majorBidi" w:cstheme="majorBidi"/>
          <w:sz w:val="28"/>
          <w:szCs w:val="28"/>
        </w:rPr>
      </w:pPr>
      <w:r>
        <w:rPr>
          <w:rFonts w:asciiTheme="majorBidi" w:hAnsiTheme="majorBidi" w:cstheme="majorBidi"/>
          <w:sz w:val="28"/>
          <w:szCs w:val="28"/>
        </w:rPr>
        <w:br w:type="page"/>
      </w:r>
    </w:p>
    <w:p w:rsidR="00B358A7" w:rsidRPr="00AB6431" w:rsidRDefault="00B358A7" w:rsidP="00B358A7">
      <w:p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lastRenderedPageBreak/>
        <w:t>ISRAEL’S SECRET WEAPON</w:t>
      </w:r>
    </w:p>
    <w:p w:rsidR="00B358A7" w:rsidRPr="00AB6431" w:rsidRDefault="00B358A7" w:rsidP="00B358A7">
      <w:pPr>
        <w:spacing w:after="0" w:line="240" w:lineRule="auto"/>
        <w:rPr>
          <w:rFonts w:asciiTheme="majorBidi" w:hAnsiTheme="majorBidi" w:cstheme="majorBidi"/>
          <w:sz w:val="28"/>
          <w:szCs w:val="28"/>
        </w:rPr>
      </w:pPr>
    </w:p>
    <w:p w:rsidR="00B358A7" w:rsidRPr="00AB6431" w:rsidRDefault="00B358A7" w:rsidP="00B358A7">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Dog Eat Dog (Joke)</w:t>
      </w:r>
    </w:p>
    <w:p w:rsidR="003F340F" w:rsidRPr="00AB6431" w:rsidRDefault="003F340F" w:rsidP="003F340F">
      <w:pPr>
        <w:spacing w:after="0" w:line="240" w:lineRule="auto"/>
        <w:rPr>
          <w:rFonts w:asciiTheme="majorBidi" w:hAnsiTheme="majorBidi" w:cstheme="majorBidi"/>
          <w:b/>
          <w:bCs/>
          <w:sz w:val="28"/>
          <w:szCs w:val="28"/>
        </w:rPr>
      </w:pPr>
    </w:p>
    <w:p w:rsidR="003F340F" w:rsidRPr="00AB6431" w:rsidRDefault="003F340F" w:rsidP="003F340F">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After </w:t>
      </w:r>
      <w:r w:rsidR="00AB6431">
        <w:rPr>
          <w:rFonts w:asciiTheme="majorBidi" w:hAnsiTheme="majorBidi" w:cstheme="majorBidi"/>
          <w:sz w:val="28"/>
          <w:szCs w:val="28"/>
        </w:rPr>
        <w:t>7</w:t>
      </w:r>
      <w:r w:rsidRPr="00AB6431">
        <w:rPr>
          <w:rFonts w:asciiTheme="majorBidi" w:hAnsiTheme="majorBidi" w:cstheme="majorBidi"/>
          <w:sz w:val="28"/>
          <w:szCs w:val="28"/>
        </w:rPr>
        <w:t xml:space="preserve">0 years of not being able to settle the disputes between them, the Israelis and the Palestinians hit on a novel idea of resolving the conflict – a fight between designated champions in the style of David and Goliath. Winner take all. </w:t>
      </w:r>
    </w:p>
    <w:p w:rsidR="003F340F" w:rsidRPr="00AB6431" w:rsidRDefault="003F340F" w:rsidP="003F340F">
      <w:pPr>
        <w:spacing w:after="0" w:line="240" w:lineRule="auto"/>
        <w:rPr>
          <w:rFonts w:asciiTheme="majorBidi" w:hAnsiTheme="majorBidi" w:cstheme="majorBidi"/>
          <w:sz w:val="28"/>
          <w:szCs w:val="28"/>
        </w:rPr>
      </w:pPr>
    </w:p>
    <w:p w:rsidR="003F340F" w:rsidRPr="00AB6431" w:rsidRDefault="003F340F" w:rsidP="003F340F">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With one slight variation. Instead of using people as the champions, they would use dogs. Yes, it is easier to come up with ideas like that in the </w:t>
      </w:r>
      <w:smartTag w:uri="urn:schemas-microsoft-com:office:smarttags" w:element="place">
        <w:r w:rsidRPr="00AB6431">
          <w:rPr>
            <w:rFonts w:asciiTheme="majorBidi" w:hAnsiTheme="majorBidi" w:cstheme="majorBidi"/>
            <w:sz w:val="28"/>
            <w:szCs w:val="28"/>
          </w:rPr>
          <w:t>Middle East</w:t>
        </w:r>
      </w:smartTag>
      <w:r w:rsidRPr="00AB6431">
        <w:rPr>
          <w:rFonts w:asciiTheme="majorBidi" w:hAnsiTheme="majorBidi" w:cstheme="majorBidi"/>
          <w:sz w:val="28"/>
          <w:szCs w:val="28"/>
        </w:rPr>
        <w:t xml:space="preserve"> where animal rights are hardly heard of. </w:t>
      </w:r>
    </w:p>
    <w:p w:rsidR="003F340F" w:rsidRPr="00AB6431" w:rsidRDefault="003F340F" w:rsidP="003F340F">
      <w:pPr>
        <w:spacing w:after="0" w:line="240" w:lineRule="auto"/>
        <w:rPr>
          <w:rFonts w:asciiTheme="majorBidi" w:hAnsiTheme="majorBidi" w:cstheme="majorBidi"/>
          <w:sz w:val="28"/>
          <w:szCs w:val="28"/>
        </w:rPr>
      </w:pPr>
    </w:p>
    <w:p w:rsidR="007C0914" w:rsidRPr="00AB6431" w:rsidRDefault="003F340F" w:rsidP="00B63D33">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Over the next </w:t>
      </w:r>
      <w:r w:rsidR="00B63D33" w:rsidRPr="00AB6431">
        <w:rPr>
          <w:rFonts w:asciiTheme="majorBidi" w:hAnsiTheme="majorBidi" w:cstheme="majorBidi"/>
          <w:sz w:val="28"/>
          <w:szCs w:val="28"/>
        </w:rPr>
        <w:t>five years</w:t>
      </w:r>
      <w:r w:rsidRPr="00AB6431">
        <w:rPr>
          <w:rFonts w:asciiTheme="majorBidi" w:hAnsiTheme="majorBidi" w:cstheme="majorBidi"/>
          <w:sz w:val="28"/>
          <w:szCs w:val="28"/>
        </w:rPr>
        <w:t>, each side bred its champion dog. And on the day of the big event</w:t>
      </w:r>
      <w:r w:rsidR="007C0914" w:rsidRPr="00AB6431">
        <w:rPr>
          <w:rFonts w:asciiTheme="majorBidi" w:hAnsiTheme="majorBidi" w:cstheme="majorBidi"/>
          <w:sz w:val="28"/>
          <w:szCs w:val="28"/>
        </w:rPr>
        <w:t>,</w:t>
      </w:r>
      <w:r w:rsidRPr="00AB6431">
        <w:rPr>
          <w:rFonts w:asciiTheme="majorBidi" w:hAnsiTheme="majorBidi" w:cstheme="majorBidi"/>
          <w:sz w:val="28"/>
          <w:szCs w:val="28"/>
        </w:rPr>
        <w:t xml:space="preserve"> they </w:t>
      </w:r>
      <w:r w:rsidR="007C0914" w:rsidRPr="00AB6431">
        <w:rPr>
          <w:rFonts w:asciiTheme="majorBidi" w:hAnsiTheme="majorBidi" w:cstheme="majorBidi"/>
          <w:sz w:val="28"/>
          <w:szCs w:val="28"/>
        </w:rPr>
        <w:t xml:space="preserve">both </w:t>
      </w:r>
      <w:r w:rsidRPr="00AB6431">
        <w:rPr>
          <w:rFonts w:asciiTheme="majorBidi" w:hAnsiTheme="majorBidi" w:cstheme="majorBidi"/>
          <w:sz w:val="28"/>
          <w:szCs w:val="28"/>
        </w:rPr>
        <w:t xml:space="preserve">appeared. </w:t>
      </w:r>
    </w:p>
    <w:p w:rsidR="007C0914" w:rsidRPr="00AB6431" w:rsidRDefault="007C0914" w:rsidP="00B63D33">
      <w:pPr>
        <w:spacing w:after="0" w:line="240" w:lineRule="auto"/>
        <w:rPr>
          <w:rFonts w:asciiTheme="majorBidi" w:hAnsiTheme="majorBidi" w:cstheme="majorBidi"/>
          <w:sz w:val="28"/>
          <w:szCs w:val="28"/>
        </w:rPr>
      </w:pPr>
    </w:p>
    <w:p w:rsidR="00B63D33" w:rsidRPr="00AB6431" w:rsidRDefault="003F340F" w:rsidP="006815B5">
      <w:pPr>
        <w:spacing w:after="0" w:line="240" w:lineRule="auto"/>
        <w:rPr>
          <w:rFonts w:asciiTheme="majorBidi" w:hAnsiTheme="majorBidi" w:cstheme="majorBidi"/>
          <w:sz w:val="28"/>
          <w:szCs w:val="28"/>
        </w:rPr>
      </w:pPr>
      <w:r w:rsidRPr="00AB6431">
        <w:rPr>
          <w:rFonts w:asciiTheme="majorBidi" w:hAnsiTheme="majorBidi" w:cstheme="majorBidi"/>
          <w:sz w:val="28"/>
          <w:szCs w:val="28"/>
        </w:rPr>
        <w:t>The Palestinian</w:t>
      </w:r>
      <w:r w:rsidR="00B63D33" w:rsidRPr="00AB6431">
        <w:rPr>
          <w:rFonts w:asciiTheme="majorBidi" w:hAnsiTheme="majorBidi" w:cstheme="majorBidi"/>
          <w:sz w:val="28"/>
          <w:szCs w:val="28"/>
        </w:rPr>
        <w:t xml:space="preserve"> dog handlers (</w:t>
      </w:r>
      <w:r w:rsidR="006815B5" w:rsidRPr="00AB6431">
        <w:rPr>
          <w:rFonts w:asciiTheme="majorBidi" w:hAnsiTheme="majorBidi" w:cstheme="majorBidi"/>
          <w:sz w:val="28"/>
          <w:szCs w:val="28"/>
        </w:rPr>
        <w:t>who were</w:t>
      </w:r>
      <w:r w:rsidR="00B63D33" w:rsidRPr="00AB6431">
        <w:rPr>
          <w:rFonts w:asciiTheme="majorBidi" w:hAnsiTheme="majorBidi" w:cstheme="majorBidi"/>
          <w:sz w:val="28"/>
          <w:szCs w:val="28"/>
        </w:rPr>
        <w:t xml:space="preserve"> already missing a few fingers) were hardly able to restrain </w:t>
      </w:r>
      <w:r w:rsidR="006815B5" w:rsidRPr="00AB6431">
        <w:rPr>
          <w:rFonts w:asciiTheme="majorBidi" w:hAnsiTheme="majorBidi" w:cstheme="majorBidi"/>
          <w:sz w:val="28"/>
          <w:szCs w:val="28"/>
        </w:rPr>
        <w:t>– w</w:t>
      </w:r>
      <w:r w:rsidR="00B63D33" w:rsidRPr="00AB6431">
        <w:rPr>
          <w:rFonts w:asciiTheme="majorBidi" w:hAnsiTheme="majorBidi" w:cstheme="majorBidi"/>
          <w:sz w:val="28"/>
          <w:szCs w:val="28"/>
        </w:rPr>
        <w:t>ith steel chains</w:t>
      </w:r>
      <w:r w:rsidR="006815B5" w:rsidRPr="00AB6431">
        <w:rPr>
          <w:rFonts w:asciiTheme="majorBidi" w:hAnsiTheme="majorBidi" w:cstheme="majorBidi"/>
          <w:sz w:val="28"/>
          <w:szCs w:val="28"/>
        </w:rPr>
        <w:t xml:space="preserve">, mind you – the </w:t>
      </w:r>
      <w:r w:rsidR="00B63D33" w:rsidRPr="00AB6431">
        <w:rPr>
          <w:rFonts w:asciiTheme="majorBidi" w:hAnsiTheme="majorBidi" w:cstheme="majorBidi"/>
          <w:sz w:val="28"/>
          <w:szCs w:val="28"/>
        </w:rPr>
        <w:t>monster dog they had bred for the occasion – a Rottweiler-Mastiff-Doberman-Pit Bull-Wolf cross … on steroids!</w:t>
      </w:r>
    </w:p>
    <w:p w:rsidR="00B63D33" w:rsidRPr="00AB6431" w:rsidRDefault="00B63D33" w:rsidP="00B63D33">
      <w:pPr>
        <w:spacing w:after="0" w:line="240" w:lineRule="auto"/>
        <w:rPr>
          <w:rFonts w:asciiTheme="majorBidi" w:hAnsiTheme="majorBidi" w:cstheme="majorBidi"/>
          <w:sz w:val="28"/>
          <w:szCs w:val="28"/>
        </w:rPr>
      </w:pPr>
    </w:p>
    <w:p w:rsidR="00B63D33" w:rsidRPr="00AB6431" w:rsidRDefault="00B63D33" w:rsidP="007C0914">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Meanwhile, the Israelis arrived with a very strange animal – a </w:t>
      </w:r>
      <w:r w:rsidR="007C0914" w:rsidRPr="00AB6431">
        <w:rPr>
          <w:rFonts w:asciiTheme="majorBidi" w:hAnsiTheme="majorBidi" w:cstheme="majorBidi"/>
          <w:sz w:val="28"/>
          <w:szCs w:val="28"/>
        </w:rPr>
        <w:t>D</w:t>
      </w:r>
      <w:r w:rsidRPr="00AB6431">
        <w:rPr>
          <w:rFonts w:asciiTheme="majorBidi" w:hAnsiTheme="majorBidi" w:cstheme="majorBidi"/>
          <w:sz w:val="28"/>
          <w:szCs w:val="28"/>
        </w:rPr>
        <w:t>achshund that was ten feet long with a ridiculously long snout.</w:t>
      </w:r>
    </w:p>
    <w:p w:rsidR="00B63D33" w:rsidRPr="00AB6431" w:rsidRDefault="00B63D33" w:rsidP="00B63D33">
      <w:pPr>
        <w:spacing w:after="0" w:line="240" w:lineRule="auto"/>
        <w:rPr>
          <w:rFonts w:asciiTheme="majorBidi" w:hAnsiTheme="majorBidi" w:cstheme="majorBidi"/>
          <w:sz w:val="28"/>
          <w:szCs w:val="28"/>
        </w:rPr>
      </w:pPr>
    </w:p>
    <w:p w:rsidR="00AB6431" w:rsidRDefault="00B63D33"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audience laughed. No one present thought this odd-looking animal stood any chance against the growling beast over in the Arab camp. The bookies all took one look and predicted the </w:t>
      </w:r>
      <w:r w:rsidR="007C0914" w:rsidRPr="00AB6431">
        <w:rPr>
          <w:rFonts w:asciiTheme="majorBidi" w:hAnsiTheme="majorBidi" w:cstheme="majorBidi"/>
          <w:sz w:val="28"/>
          <w:szCs w:val="28"/>
        </w:rPr>
        <w:t>monster</w:t>
      </w:r>
      <w:r w:rsidRPr="00AB6431">
        <w:rPr>
          <w:rFonts w:asciiTheme="majorBidi" w:hAnsiTheme="majorBidi" w:cstheme="majorBidi"/>
          <w:sz w:val="28"/>
          <w:szCs w:val="28"/>
        </w:rPr>
        <w:t xml:space="preserve"> dog would win </w:t>
      </w:r>
      <w:r w:rsidR="007C0914" w:rsidRPr="00AB6431">
        <w:rPr>
          <w:rFonts w:asciiTheme="majorBidi" w:hAnsiTheme="majorBidi" w:cstheme="majorBidi"/>
          <w:sz w:val="28"/>
          <w:szCs w:val="28"/>
        </w:rPr>
        <w:t xml:space="preserve">over the Dachshund </w:t>
      </w:r>
      <w:r w:rsidRPr="00AB6431">
        <w:rPr>
          <w:rFonts w:asciiTheme="majorBidi" w:hAnsiTheme="majorBidi" w:cstheme="majorBidi"/>
          <w:sz w:val="28"/>
          <w:szCs w:val="28"/>
        </w:rPr>
        <w:t>in less than a minute.</w:t>
      </w:r>
    </w:p>
    <w:p w:rsidR="00AB6431" w:rsidRDefault="00AB6431" w:rsidP="00A10E7E">
      <w:pPr>
        <w:spacing w:after="0" w:line="240" w:lineRule="auto"/>
        <w:rPr>
          <w:rFonts w:asciiTheme="majorBidi" w:hAnsiTheme="majorBidi" w:cstheme="majorBidi"/>
          <w:sz w:val="28"/>
          <w:szCs w:val="28"/>
        </w:rPr>
      </w:pPr>
    </w:p>
    <w:p w:rsidR="00B63D33" w:rsidRPr="00AB6431" w:rsidRDefault="00B63D33"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The cages were opened. The Dachshund slowly waddled toward the center of the ring. The Arab dog charged. As he got</w:t>
      </w:r>
      <w:r w:rsidR="007C0914" w:rsidRPr="00AB6431">
        <w:rPr>
          <w:rFonts w:asciiTheme="majorBidi" w:hAnsiTheme="majorBidi" w:cstheme="majorBidi"/>
          <w:sz w:val="28"/>
          <w:szCs w:val="28"/>
        </w:rPr>
        <w:t xml:space="preserve"> close enough for contact</w:t>
      </w:r>
      <w:r w:rsidRPr="00AB6431">
        <w:rPr>
          <w:rFonts w:asciiTheme="majorBidi" w:hAnsiTheme="majorBidi" w:cstheme="majorBidi"/>
          <w:sz w:val="28"/>
          <w:szCs w:val="28"/>
        </w:rPr>
        <w:t xml:space="preserve">, the </w:t>
      </w:r>
      <w:r w:rsidR="007C0914" w:rsidRPr="00AB6431">
        <w:rPr>
          <w:rFonts w:asciiTheme="majorBidi" w:hAnsiTheme="majorBidi" w:cstheme="majorBidi"/>
          <w:sz w:val="28"/>
          <w:szCs w:val="28"/>
        </w:rPr>
        <w:t>D</w:t>
      </w:r>
      <w:r w:rsidRPr="00AB6431">
        <w:rPr>
          <w:rFonts w:asciiTheme="majorBidi" w:hAnsiTheme="majorBidi" w:cstheme="majorBidi"/>
          <w:sz w:val="28"/>
          <w:szCs w:val="28"/>
        </w:rPr>
        <w:t xml:space="preserve">achshund opened its jaws and swallowed the Arab beast whole in one bite. There was nothing left but a small puff of fur floating to the ground. </w:t>
      </w:r>
    </w:p>
    <w:p w:rsidR="00B63D33" w:rsidRPr="00AB6431" w:rsidRDefault="00B63D33" w:rsidP="00B63D33">
      <w:pPr>
        <w:spacing w:after="0" w:line="240" w:lineRule="auto"/>
        <w:rPr>
          <w:rFonts w:asciiTheme="majorBidi" w:hAnsiTheme="majorBidi" w:cstheme="majorBidi"/>
          <w:sz w:val="28"/>
          <w:szCs w:val="28"/>
        </w:rPr>
      </w:pPr>
    </w:p>
    <w:p w:rsidR="00AB6431" w:rsidRDefault="00B63D33"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The stunned crowd of international observers, bookies and media</w:t>
      </w:r>
      <w:r w:rsidR="006815B5" w:rsidRPr="00AB6431">
        <w:rPr>
          <w:rFonts w:asciiTheme="majorBidi" w:hAnsiTheme="majorBidi" w:cstheme="majorBidi"/>
          <w:sz w:val="28"/>
          <w:szCs w:val="28"/>
        </w:rPr>
        <w:t xml:space="preserve"> reporters</w:t>
      </w:r>
      <w:r w:rsidRPr="00AB6431">
        <w:rPr>
          <w:rFonts w:asciiTheme="majorBidi" w:hAnsiTheme="majorBidi" w:cstheme="majorBidi"/>
          <w:sz w:val="28"/>
          <w:szCs w:val="28"/>
        </w:rPr>
        <w:t xml:space="preserve"> let out a collective gasp</w:t>
      </w:r>
      <w:r w:rsidR="00A10E7E" w:rsidRPr="00AB6431">
        <w:rPr>
          <w:rFonts w:asciiTheme="majorBidi" w:hAnsiTheme="majorBidi" w:cstheme="majorBidi"/>
          <w:sz w:val="28"/>
          <w:szCs w:val="28"/>
        </w:rPr>
        <w:t xml:space="preserve"> </w:t>
      </w:r>
      <w:r w:rsidRPr="00AB6431">
        <w:rPr>
          <w:rFonts w:asciiTheme="majorBidi" w:hAnsiTheme="majorBidi" w:cstheme="majorBidi"/>
          <w:sz w:val="28"/>
          <w:szCs w:val="28"/>
        </w:rPr>
        <w:t>of surprise.</w:t>
      </w:r>
    </w:p>
    <w:p w:rsidR="00AB6431" w:rsidRDefault="00AB6431" w:rsidP="00A10E7E">
      <w:pPr>
        <w:spacing w:after="0" w:line="240" w:lineRule="auto"/>
        <w:rPr>
          <w:rFonts w:asciiTheme="majorBidi" w:hAnsiTheme="majorBidi" w:cstheme="majorBidi"/>
          <w:sz w:val="28"/>
          <w:szCs w:val="28"/>
        </w:rPr>
      </w:pPr>
    </w:p>
    <w:p w:rsidR="003903F4" w:rsidRDefault="007C0914"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After the hubbub had died down, t</w:t>
      </w:r>
      <w:r w:rsidR="00B63D33" w:rsidRPr="00AB6431">
        <w:rPr>
          <w:rFonts w:asciiTheme="majorBidi" w:hAnsiTheme="majorBidi" w:cstheme="majorBidi"/>
          <w:sz w:val="28"/>
          <w:szCs w:val="28"/>
        </w:rPr>
        <w:t xml:space="preserve">he Arabs approached the Israelis, muttering and shaking their heads in disbelief. </w:t>
      </w:r>
      <w:r w:rsidRPr="00AB6431">
        <w:rPr>
          <w:rFonts w:asciiTheme="majorBidi" w:hAnsiTheme="majorBidi" w:cstheme="majorBidi"/>
          <w:sz w:val="28"/>
          <w:szCs w:val="28"/>
        </w:rPr>
        <w:t>“</w:t>
      </w:r>
      <w:r w:rsidR="00B63D33" w:rsidRPr="00AB6431">
        <w:rPr>
          <w:rFonts w:asciiTheme="majorBidi" w:hAnsiTheme="majorBidi" w:cstheme="majorBidi"/>
          <w:sz w:val="28"/>
          <w:szCs w:val="28"/>
        </w:rPr>
        <w:t>We do not understand,</w:t>
      </w:r>
      <w:r w:rsidRPr="00AB6431">
        <w:rPr>
          <w:rFonts w:asciiTheme="majorBidi" w:hAnsiTheme="majorBidi" w:cstheme="majorBidi"/>
          <w:sz w:val="28"/>
          <w:szCs w:val="28"/>
        </w:rPr>
        <w:t>”</w:t>
      </w:r>
      <w:r w:rsidR="00B63D33" w:rsidRPr="00AB6431">
        <w:rPr>
          <w:rFonts w:asciiTheme="majorBidi" w:hAnsiTheme="majorBidi" w:cstheme="majorBidi"/>
          <w:sz w:val="28"/>
          <w:szCs w:val="28"/>
        </w:rPr>
        <w:t xml:space="preserve"> </w:t>
      </w:r>
      <w:r w:rsidR="008D61E7" w:rsidRPr="00AB6431">
        <w:rPr>
          <w:rFonts w:asciiTheme="majorBidi" w:hAnsiTheme="majorBidi" w:cstheme="majorBidi"/>
          <w:sz w:val="28"/>
          <w:szCs w:val="28"/>
        </w:rPr>
        <w:t>they said</w:t>
      </w:r>
      <w:r w:rsidR="00B63D33" w:rsidRPr="00AB6431">
        <w:rPr>
          <w:rFonts w:asciiTheme="majorBidi" w:hAnsiTheme="majorBidi" w:cstheme="majorBidi"/>
          <w:sz w:val="28"/>
          <w:szCs w:val="28"/>
        </w:rPr>
        <w:t xml:space="preserve">, </w:t>
      </w:r>
      <w:r w:rsidRPr="00AB6431">
        <w:rPr>
          <w:rFonts w:asciiTheme="majorBidi" w:hAnsiTheme="majorBidi" w:cstheme="majorBidi"/>
          <w:sz w:val="28"/>
          <w:szCs w:val="28"/>
        </w:rPr>
        <w:t>“</w:t>
      </w:r>
      <w:r w:rsidR="00B63D33" w:rsidRPr="00AB6431">
        <w:rPr>
          <w:rFonts w:asciiTheme="majorBidi" w:hAnsiTheme="majorBidi" w:cstheme="majorBidi"/>
          <w:sz w:val="28"/>
          <w:szCs w:val="28"/>
        </w:rPr>
        <w:t xml:space="preserve">our top breeders worked for </w:t>
      </w:r>
      <w:r w:rsidR="005C18A0" w:rsidRPr="00AB6431">
        <w:rPr>
          <w:rFonts w:asciiTheme="majorBidi" w:hAnsiTheme="majorBidi" w:cstheme="majorBidi"/>
          <w:sz w:val="28"/>
          <w:szCs w:val="28"/>
        </w:rPr>
        <w:t>five</w:t>
      </w:r>
      <w:r w:rsidR="00B63D33" w:rsidRPr="00AB6431">
        <w:rPr>
          <w:rFonts w:asciiTheme="majorBidi" w:hAnsiTheme="majorBidi" w:cstheme="majorBidi"/>
          <w:sz w:val="28"/>
          <w:szCs w:val="28"/>
        </w:rPr>
        <w:t xml:space="preserve"> years with the </w:t>
      </w:r>
      <w:r w:rsidR="00A10E7E" w:rsidRPr="00AB6431">
        <w:rPr>
          <w:rFonts w:asciiTheme="majorBidi" w:hAnsiTheme="majorBidi" w:cstheme="majorBidi"/>
          <w:sz w:val="28"/>
          <w:szCs w:val="28"/>
        </w:rPr>
        <w:t xml:space="preserve">biggest and meanest dogs. </w:t>
      </w:r>
      <w:r w:rsidR="00B63D33" w:rsidRPr="00AB6431">
        <w:rPr>
          <w:rFonts w:asciiTheme="majorBidi" w:hAnsiTheme="majorBidi" w:cstheme="majorBidi"/>
          <w:sz w:val="28"/>
          <w:szCs w:val="28"/>
        </w:rPr>
        <w:t>They developed an incredible killing machine</w:t>
      </w:r>
      <w:r w:rsidR="00A10E7E" w:rsidRPr="00AB6431">
        <w:rPr>
          <w:rFonts w:asciiTheme="majorBidi" w:hAnsiTheme="majorBidi" w:cstheme="majorBidi"/>
          <w:sz w:val="28"/>
          <w:szCs w:val="28"/>
        </w:rPr>
        <w:t>. What happened?</w:t>
      </w:r>
      <w:r w:rsidRPr="00AB6431">
        <w:rPr>
          <w:rFonts w:asciiTheme="majorBidi" w:hAnsiTheme="majorBidi" w:cstheme="majorBidi"/>
          <w:sz w:val="28"/>
          <w:szCs w:val="28"/>
        </w:rPr>
        <w:t>”</w:t>
      </w:r>
    </w:p>
    <w:p w:rsidR="003903F4" w:rsidRDefault="003903F4" w:rsidP="00A10E7E">
      <w:pPr>
        <w:spacing w:after="0" w:line="240" w:lineRule="auto"/>
        <w:rPr>
          <w:rFonts w:asciiTheme="majorBidi" w:hAnsiTheme="majorBidi" w:cstheme="majorBidi"/>
          <w:sz w:val="28"/>
          <w:szCs w:val="28"/>
        </w:rPr>
      </w:pPr>
    </w:p>
    <w:p w:rsidR="00B63D33" w:rsidRPr="00AB6431" w:rsidRDefault="00B63D33"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Israeli </w:t>
      </w:r>
      <w:r w:rsidR="007C0914" w:rsidRPr="00AB6431">
        <w:rPr>
          <w:rFonts w:asciiTheme="majorBidi" w:hAnsiTheme="majorBidi" w:cstheme="majorBidi"/>
          <w:sz w:val="28"/>
          <w:szCs w:val="28"/>
        </w:rPr>
        <w:t>g</w:t>
      </w:r>
      <w:r w:rsidRPr="00AB6431">
        <w:rPr>
          <w:rFonts w:asciiTheme="majorBidi" w:hAnsiTheme="majorBidi" w:cstheme="majorBidi"/>
          <w:sz w:val="28"/>
          <w:szCs w:val="28"/>
        </w:rPr>
        <w:t>eneral replied</w:t>
      </w:r>
      <w:r w:rsidR="008D61E7" w:rsidRPr="00AB6431">
        <w:rPr>
          <w:rFonts w:asciiTheme="majorBidi" w:hAnsiTheme="majorBidi" w:cstheme="majorBidi"/>
          <w:sz w:val="28"/>
          <w:szCs w:val="28"/>
        </w:rPr>
        <w:t>:</w:t>
      </w:r>
      <w:r w:rsidRPr="00AB6431">
        <w:rPr>
          <w:rFonts w:asciiTheme="majorBidi" w:hAnsiTheme="majorBidi" w:cstheme="majorBidi"/>
          <w:sz w:val="28"/>
          <w:szCs w:val="28"/>
        </w:rPr>
        <w:t xml:space="preserve"> </w:t>
      </w:r>
      <w:r w:rsidR="007C0914" w:rsidRPr="00AB6431">
        <w:rPr>
          <w:rFonts w:asciiTheme="majorBidi" w:hAnsiTheme="majorBidi" w:cstheme="majorBidi"/>
          <w:sz w:val="28"/>
          <w:szCs w:val="28"/>
        </w:rPr>
        <w:t>“</w:t>
      </w:r>
      <w:r w:rsidRPr="00AB6431">
        <w:rPr>
          <w:rFonts w:asciiTheme="majorBidi" w:hAnsiTheme="majorBidi" w:cstheme="majorBidi"/>
          <w:sz w:val="28"/>
          <w:szCs w:val="28"/>
        </w:rPr>
        <w:t xml:space="preserve">Well, for </w:t>
      </w:r>
      <w:r w:rsidR="007C0914" w:rsidRPr="00AB6431">
        <w:rPr>
          <w:rFonts w:asciiTheme="majorBidi" w:hAnsiTheme="majorBidi" w:cstheme="majorBidi"/>
          <w:sz w:val="28"/>
          <w:szCs w:val="28"/>
        </w:rPr>
        <w:t>five</w:t>
      </w:r>
      <w:r w:rsidRPr="00AB6431">
        <w:rPr>
          <w:rFonts w:asciiTheme="majorBidi" w:hAnsiTheme="majorBidi" w:cstheme="majorBidi"/>
          <w:sz w:val="28"/>
          <w:szCs w:val="28"/>
        </w:rPr>
        <w:t xml:space="preserve"> years we</w:t>
      </w:r>
      <w:r w:rsidR="00A10E7E" w:rsidRPr="00AB6431">
        <w:rPr>
          <w:rFonts w:asciiTheme="majorBidi" w:hAnsiTheme="majorBidi" w:cstheme="majorBidi"/>
          <w:sz w:val="28"/>
          <w:szCs w:val="28"/>
        </w:rPr>
        <w:t>’ve</w:t>
      </w:r>
      <w:r w:rsidRPr="00AB6431">
        <w:rPr>
          <w:rFonts w:asciiTheme="majorBidi" w:hAnsiTheme="majorBidi" w:cstheme="majorBidi"/>
          <w:sz w:val="28"/>
          <w:szCs w:val="28"/>
        </w:rPr>
        <w:t xml:space="preserve"> had a team of Jewish plastic surgeons in Beverly Hills working to make an alligator look like a Dachshund.</w:t>
      </w:r>
      <w:r w:rsidR="007C0914" w:rsidRPr="00AB6431">
        <w:rPr>
          <w:rFonts w:asciiTheme="majorBidi" w:hAnsiTheme="majorBidi" w:cstheme="majorBidi"/>
          <w:sz w:val="28"/>
          <w:szCs w:val="28"/>
        </w:rPr>
        <w:t>”</w:t>
      </w:r>
    </w:p>
    <w:p w:rsidR="007C0914" w:rsidRPr="00AB6431" w:rsidRDefault="007C0914" w:rsidP="007C0914">
      <w:pPr>
        <w:spacing w:after="0" w:line="240" w:lineRule="auto"/>
        <w:rPr>
          <w:rFonts w:asciiTheme="majorBidi" w:hAnsiTheme="majorBidi" w:cstheme="majorBidi"/>
          <w:sz w:val="28"/>
          <w:szCs w:val="28"/>
        </w:rPr>
      </w:pPr>
    </w:p>
    <w:p w:rsidR="007C0914" w:rsidRPr="00AB6431" w:rsidRDefault="007C0914"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That introduces today’s topic – </w:t>
      </w:r>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 xml:space="preserve">’s Secret Weapon … and it is not a dog, a human being, the nuclear reactor in </w:t>
      </w:r>
      <w:proofErr w:type="spellStart"/>
      <w:r w:rsidRPr="00AB6431">
        <w:rPr>
          <w:rFonts w:asciiTheme="majorBidi" w:hAnsiTheme="majorBidi" w:cstheme="majorBidi"/>
          <w:sz w:val="28"/>
          <w:szCs w:val="28"/>
        </w:rPr>
        <w:t>Dimona</w:t>
      </w:r>
      <w:proofErr w:type="spellEnd"/>
      <w:r w:rsidRPr="00AB6431">
        <w:rPr>
          <w:rFonts w:asciiTheme="majorBidi" w:hAnsiTheme="majorBidi" w:cstheme="majorBidi"/>
          <w:sz w:val="28"/>
          <w:szCs w:val="28"/>
        </w:rPr>
        <w:t xml:space="preserve">, the </w:t>
      </w:r>
      <w:r w:rsidR="00A10E7E" w:rsidRPr="00AB6431">
        <w:rPr>
          <w:rFonts w:asciiTheme="majorBidi" w:hAnsiTheme="majorBidi" w:cstheme="majorBidi"/>
          <w:sz w:val="28"/>
          <w:szCs w:val="28"/>
        </w:rPr>
        <w:t>I</w:t>
      </w:r>
      <w:r w:rsidRPr="00AB6431">
        <w:rPr>
          <w:rFonts w:asciiTheme="majorBidi" w:hAnsiTheme="majorBidi" w:cstheme="majorBidi"/>
          <w:sz w:val="28"/>
          <w:szCs w:val="28"/>
        </w:rPr>
        <w:t xml:space="preserve">ron </w:t>
      </w:r>
      <w:r w:rsidR="00A10E7E" w:rsidRPr="00AB6431">
        <w:rPr>
          <w:rFonts w:asciiTheme="majorBidi" w:hAnsiTheme="majorBidi" w:cstheme="majorBidi"/>
          <w:sz w:val="28"/>
          <w:szCs w:val="28"/>
        </w:rPr>
        <w:t>D</w:t>
      </w:r>
      <w:r w:rsidRPr="00AB6431">
        <w:rPr>
          <w:rFonts w:asciiTheme="majorBidi" w:hAnsiTheme="majorBidi" w:cstheme="majorBidi"/>
          <w:sz w:val="28"/>
          <w:szCs w:val="28"/>
        </w:rPr>
        <w:t>ome</w:t>
      </w:r>
      <w:r w:rsidR="00A10E7E" w:rsidRPr="00AB6431">
        <w:rPr>
          <w:rFonts w:asciiTheme="majorBidi" w:hAnsiTheme="majorBidi" w:cstheme="majorBidi"/>
          <w:sz w:val="28"/>
          <w:szCs w:val="28"/>
        </w:rPr>
        <w:t>,</w:t>
      </w:r>
      <w:r w:rsidRPr="00AB6431">
        <w:rPr>
          <w:rFonts w:asciiTheme="majorBidi" w:hAnsiTheme="majorBidi" w:cstheme="majorBidi"/>
          <w:sz w:val="28"/>
          <w:szCs w:val="28"/>
        </w:rPr>
        <w:t xml:space="preserve"> or any other man-made weapon.</w:t>
      </w:r>
    </w:p>
    <w:p w:rsidR="007C0914" w:rsidRPr="00AB6431" w:rsidRDefault="007C0914" w:rsidP="00B63D33">
      <w:pPr>
        <w:spacing w:after="0" w:line="240" w:lineRule="auto"/>
        <w:rPr>
          <w:rFonts w:asciiTheme="majorBidi" w:hAnsiTheme="majorBidi" w:cstheme="majorBidi"/>
          <w:sz w:val="28"/>
          <w:szCs w:val="28"/>
        </w:rPr>
      </w:pPr>
    </w:p>
    <w:p w:rsidR="00A10E7E" w:rsidRPr="00AB6431" w:rsidRDefault="007C0914" w:rsidP="00B63D33">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What is it? </w:t>
      </w:r>
    </w:p>
    <w:p w:rsidR="00A10E7E" w:rsidRPr="00AB6431" w:rsidRDefault="00A10E7E" w:rsidP="00B63D33">
      <w:pPr>
        <w:spacing w:after="0" w:line="240" w:lineRule="auto"/>
        <w:rPr>
          <w:rFonts w:asciiTheme="majorBidi" w:hAnsiTheme="majorBidi" w:cstheme="majorBidi"/>
          <w:sz w:val="28"/>
          <w:szCs w:val="28"/>
        </w:rPr>
      </w:pPr>
    </w:p>
    <w:p w:rsidR="007C0914" w:rsidRPr="00AB6431" w:rsidRDefault="00A10E7E"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Stay with me for a bit ..</w:t>
      </w:r>
      <w:r w:rsidR="007C0914" w:rsidRPr="00AB6431">
        <w:rPr>
          <w:rFonts w:asciiTheme="majorBidi" w:hAnsiTheme="majorBidi" w:cstheme="majorBidi"/>
          <w:sz w:val="28"/>
          <w:szCs w:val="28"/>
        </w:rPr>
        <w:t>.</w:t>
      </w:r>
    </w:p>
    <w:p w:rsidR="00B358A7" w:rsidRPr="00AB6431" w:rsidRDefault="00B358A7" w:rsidP="00B358A7">
      <w:pPr>
        <w:spacing w:after="0" w:line="240" w:lineRule="auto"/>
        <w:rPr>
          <w:rFonts w:asciiTheme="majorBidi" w:hAnsiTheme="majorBidi" w:cstheme="majorBidi"/>
          <w:b/>
          <w:bCs/>
          <w:sz w:val="28"/>
          <w:szCs w:val="28"/>
        </w:rPr>
      </w:pPr>
    </w:p>
    <w:p w:rsidR="00B358A7" w:rsidRPr="00AB6431" w:rsidRDefault="00B358A7" w:rsidP="00B358A7">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Israel’s </w:t>
      </w:r>
      <w:r w:rsidR="00AB6431">
        <w:rPr>
          <w:rFonts w:asciiTheme="majorBidi" w:hAnsiTheme="majorBidi" w:cstheme="majorBidi"/>
          <w:b/>
          <w:bCs/>
          <w:sz w:val="28"/>
          <w:szCs w:val="28"/>
        </w:rPr>
        <w:t>Challenges</w:t>
      </w:r>
    </w:p>
    <w:p w:rsidR="007C0914" w:rsidRPr="00AB6431" w:rsidRDefault="007C0914" w:rsidP="007C0914">
      <w:pPr>
        <w:spacing w:after="0" w:line="240" w:lineRule="auto"/>
        <w:rPr>
          <w:rFonts w:asciiTheme="majorBidi" w:hAnsiTheme="majorBidi" w:cstheme="majorBidi"/>
          <w:b/>
          <w:bCs/>
          <w:sz w:val="28"/>
          <w:szCs w:val="28"/>
        </w:rPr>
      </w:pPr>
    </w:p>
    <w:p w:rsidR="003903F4" w:rsidRPr="00AB6431" w:rsidRDefault="003903F4" w:rsidP="003903F4">
      <w:pPr>
        <w:spacing w:after="0" w:line="240" w:lineRule="auto"/>
        <w:rPr>
          <w:rFonts w:asciiTheme="majorBidi" w:hAnsiTheme="majorBidi" w:cstheme="majorBidi"/>
          <w:sz w:val="28"/>
          <w:szCs w:val="28"/>
        </w:rPr>
      </w:pPr>
      <w:r>
        <w:rPr>
          <w:rFonts w:asciiTheme="majorBidi" w:hAnsiTheme="majorBidi" w:cstheme="majorBidi"/>
          <w:sz w:val="28"/>
          <w:szCs w:val="28"/>
        </w:rPr>
        <w:t xml:space="preserve">As tensions escalate in Syria, and Iran escalates its threats to Israel, it is fitting to mobilize – in addition to its physical military power – Israel’s deepest strengths.  </w:t>
      </w:r>
    </w:p>
    <w:p w:rsidR="003903F4" w:rsidRPr="00AB6431" w:rsidRDefault="003903F4" w:rsidP="003903F4">
      <w:pPr>
        <w:spacing w:after="0" w:line="240" w:lineRule="auto"/>
        <w:rPr>
          <w:rFonts w:asciiTheme="majorBidi" w:hAnsiTheme="majorBidi" w:cstheme="majorBidi"/>
          <w:sz w:val="28"/>
          <w:szCs w:val="28"/>
        </w:rPr>
      </w:pPr>
    </w:p>
    <w:p w:rsidR="003903F4" w:rsidRDefault="007C0914" w:rsidP="004A5CCD">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For sure today, </w:t>
      </w:r>
      <w:r w:rsidR="005C18A0" w:rsidRPr="00AB6431">
        <w:rPr>
          <w:rFonts w:asciiTheme="majorBidi" w:hAnsiTheme="majorBidi" w:cstheme="majorBidi"/>
          <w:sz w:val="28"/>
          <w:szCs w:val="28"/>
        </w:rPr>
        <w:t>Israel</w:t>
      </w:r>
      <w:r w:rsidR="003903F4">
        <w:rPr>
          <w:rFonts w:asciiTheme="majorBidi" w:hAnsiTheme="majorBidi" w:cstheme="majorBidi"/>
          <w:sz w:val="28"/>
          <w:szCs w:val="28"/>
        </w:rPr>
        <w:t>’s military force and prowess and formidable. But the strength of Israel – and of the Jewish people – was always more than just physical. It was their spiritual fortitude that gave them the edge to face all their adversaries.</w:t>
      </w:r>
    </w:p>
    <w:p w:rsidR="003903F4" w:rsidRDefault="003903F4" w:rsidP="004A5CCD">
      <w:pPr>
        <w:spacing w:after="0" w:line="240" w:lineRule="auto"/>
        <w:rPr>
          <w:rFonts w:asciiTheme="majorBidi" w:hAnsiTheme="majorBidi" w:cstheme="majorBidi"/>
          <w:sz w:val="28"/>
          <w:szCs w:val="28"/>
        </w:rPr>
      </w:pPr>
    </w:p>
    <w:p w:rsidR="003903F4" w:rsidRDefault="003903F4" w:rsidP="00505A79">
      <w:pPr>
        <w:spacing w:after="0" w:line="240" w:lineRule="auto"/>
        <w:rPr>
          <w:rFonts w:asciiTheme="majorBidi" w:hAnsiTheme="majorBidi" w:cstheme="majorBidi"/>
          <w:sz w:val="28"/>
          <w:szCs w:val="28"/>
        </w:rPr>
      </w:pPr>
      <w:r>
        <w:rPr>
          <w:rFonts w:asciiTheme="majorBidi" w:hAnsiTheme="majorBidi" w:cstheme="majorBidi"/>
          <w:sz w:val="28"/>
          <w:szCs w:val="28"/>
        </w:rPr>
        <w:t xml:space="preserve">Israel and Jews must always ask itself the question: Why do we exist? What is our deeper purpose? What role do we play and what contribution do we make </w:t>
      </w:r>
      <w:proofErr w:type="spellStart"/>
      <w:r>
        <w:rPr>
          <w:rFonts w:asciiTheme="majorBidi" w:hAnsiTheme="majorBidi" w:cstheme="majorBidi"/>
          <w:sz w:val="28"/>
          <w:szCs w:val="28"/>
        </w:rPr>
        <w:t>tpo</w:t>
      </w:r>
      <w:proofErr w:type="spellEnd"/>
      <w:r>
        <w:rPr>
          <w:rFonts w:asciiTheme="majorBidi" w:hAnsiTheme="majorBidi" w:cstheme="majorBidi"/>
          <w:sz w:val="28"/>
          <w:szCs w:val="28"/>
        </w:rPr>
        <w:t xml:space="preserve"> the welfare of the entire world that looks to us as the Holy and Promised Land?</w:t>
      </w:r>
    </w:p>
    <w:p w:rsidR="003903F4" w:rsidRDefault="003903F4" w:rsidP="00A10E7E">
      <w:pPr>
        <w:spacing w:after="0" w:line="240" w:lineRule="auto"/>
        <w:rPr>
          <w:rFonts w:asciiTheme="majorBidi" w:hAnsiTheme="majorBidi" w:cstheme="majorBidi"/>
          <w:sz w:val="28"/>
          <w:szCs w:val="28"/>
        </w:rPr>
      </w:pPr>
    </w:p>
    <w:p w:rsidR="00E96E61" w:rsidRPr="00AB6431" w:rsidRDefault="00F97835"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In truth, Israel is not </w:t>
      </w:r>
      <w:r w:rsidR="003903F4">
        <w:rPr>
          <w:rFonts w:asciiTheme="majorBidi" w:hAnsiTheme="majorBidi" w:cstheme="majorBidi"/>
          <w:sz w:val="28"/>
          <w:szCs w:val="28"/>
        </w:rPr>
        <w:t xml:space="preserve">70 </w:t>
      </w:r>
      <w:r w:rsidRPr="00AB6431">
        <w:rPr>
          <w:rFonts w:asciiTheme="majorBidi" w:hAnsiTheme="majorBidi" w:cstheme="majorBidi"/>
          <w:sz w:val="28"/>
          <w:szCs w:val="28"/>
        </w:rPr>
        <w:t>years old. It is more like 37</w:t>
      </w:r>
      <w:r w:rsidR="003903F4">
        <w:rPr>
          <w:rFonts w:asciiTheme="majorBidi" w:hAnsiTheme="majorBidi" w:cstheme="majorBidi"/>
          <w:sz w:val="28"/>
          <w:szCs w:val="28"/>
        </w:rPr>
        <w:t>55</w:t>
      </w:r>
      <w:r w:rsidRPr="00AB6431">
        <w:rPr>
          <w:rFonts w:asciiTheme="majorBidi" w:hAnsiTheme="majorBidi" w:cstheme="majorBidi"/>
          <w:sz w:val="28"/>
          <w:szCs w:val="28"/>
        </w:rPr>
        <w:t xml:space="preserve"> years old – if you count from the time that Abraham first settled in the land. Or</w:t>
      </w:r>
      <w:r w:rsidR="008D61E7" w:rsidRPr="00AB6431">
        <w:rPr>
          <w:rFonts w:asciiTheme="majorBidi" w:hAnsiTheme="majorBidi" w:cstheme="majorBidi"/>
          <w:sz w:val="28"/>
          <w:szCs w:val="28"/>
        </w:rPr>
        <w:t>,</w:t>
      </w:r>
      <w:r w:rsidRPr="00AB6431">
        <w:rPr>
          <w:rFonts w:asciiTheme="majorBidi" w:hAnsiTheme="majorBidi" w:cstheme="majorBidi"/>
          <w:sz w:val="28"/>
          <w:szCs w:val="28"/>
        </w:rPr>
        <w:t xml:space="preserve"> 32</w:t>
      </w:r>
      <w:r w:rsidR="003903F4">
        <w:rPr>
          <w:rFonts w:asciiTheme="majorBidi" w:hAnsiTheme="majorBidi" w:cstheme="majorBidi"/>
          <w:sz w:val="28"/>
          <w:szCs w:val="28"/>
        </w:rPr>
        <w:t>90</w:t>
      </w:r>
      <w:r w:rsidRPr="00AB6431">
        <w:rPr>
          <w:rFonts w:asciiTheme="majorBidi" w:hAnsiTheme="majorBidi" w:cstheme="majorBidi"/>
          <w:sz w:val="28"/>
          <w:szCs w:val="28"/>
        </w:rPr>
        <w:t xml:space="preserve"> years old – </w:t>
      </w:r>
      <w:r w:rsidR="00E96E61" w:rsidRPr="00AB6431">
        <w:rPr>
          <w:rFonts w:asciiTheme="majorBidi" w:hAnsiTheme="majorBidi" w:cstheme="majorBidi"/>
          <w:sz w:val="28"/>
          <w:szCs w:val="28"/>
        </w:rPr>
        <w:t xml:space="preserve">if you count </w:t>
      </w:r>
      <w:r w:rsidRPr="00AB6431">
        <w:rPr>
          <w:rFonts w:asciiTheme="majorBidi" w:hAnsiTheme="majorBidi" w:cstheme="majorBidi"/>
          <w:sz w:val="28"/>
          <w:szCs w:val="28"/>
        </w:rPr>
        <w:t xml:space="preserve">from the time the </w:t>
      </w:r>
      <w:r w:rsidR="00A10E7E" w:rsidRPr="00AB6431">
        <w:rPr>
          <w:rFonts w:asciiTheme="majorBidi" w:hAnsiTheme="majorBidi" w:cstheme="majorBidi"/>
          <w:sz w:val="28"/>
          <w:szCs w:val="28"/>
        </w:rPr>
        <w:t>Israelites</w:t>
      </w:r>
      <w:r w:rsidRPr="00AB6431">
        <w:rPr>
          <w:rFonts w:asciiTheme="majorBidi" w:hAnsiTheme="majorBidi" w:cstheme="majorBidi"/>
          <w:sz w:val="28"/>
          <w:szCs w:val="28"/>
        </w:rPr>
        <w:t xml:space="preserve"> entered the Promised Land. </w:t>
      </w:r>
    </w:p>
    <w:p w:rsidR="00E96E61" w:rsidRPr="00AB6431" w:rsidRDefault="00E96E61" w:rsidP="00E96E61">
      <w:pPr>
        <w:spacing w:after="0" w:line="240" w:lineRule="auto"/>
        <w:rPr>
          <w:rFonts w:asciiTheme="majorBidi" w:hAnsiTheme="majorBidi" w:cstheme="majorBidi"/>
          <w:sz w:val="28"/>
          <w:szCs w:val="28"/>
        </w:rPr>
      </w:pPr>
    </w:p>
    <w:p w:rsidR="00F97835" w:rsidRPr="00AB6431" w:rsidRDefault="00F97835" w:rsidP="002E6274">
      <w:pPr>
        <w:spacing w:after="0" w:line="240" w:lineRule="auto"/>
        <w:rPr>
          <w:rFonts w:asciiTheme="majorBidi" w:hAnsiTheme="majorBidi" w:cstheme="majorBidi"/>
          <w:sz w:val="28"/>
          <w:szCs w:val="28"/>
        </w:rPr>
      </w:pPr>
      <w:r w:rsidRPr="00AB6431">
        <w:rPr>
          <w:rFonts w:asciiTheme="majorBidi" w:hAnsiTheme="majorBidi" w:cstheme="majorBidi"/>
          <w:sz w:val="28"/>
          <w:szCs w:val="28"/>
        </w:rPr>
        <w:t>This number is not just a matter of semantics; it had far</w:t>
      </w:r>
      <w:r w:rsidR="00A10E7E" w:rsidRPr="00AB6431">
        <w:rPr>
          <w:rFonts w:asciiTheme="majorBidi" w:hAnsiTheme="majorBidi" w:cstheme="majorBidi"/>
          <w:sz w:val="28"/>
          <w:szCs w:val="28"/>
        </w:rPr>
        <w:t>-</w:t>
      </w:r>
      <w:r w:rsidRPr="00AB6431">
        <w:rPr>
          <w:rFonts w:asciiTheme="majorBidi" w:hAnsiTheme="majorBidi" w:cstheme="majorBidi"/>
          <w:sz w:val="28"/>
          <w:szCs w:val="28"/>
        </w:rPr>
        <w:t xml:space="preserve">reaching consequences. For example, if Israel is </w:t>
      </w:r>
      <w:r w:rsidRPr="00AB6431">
        <w:rPr>
          <w:rFonts w:asciiTheme="majorBidi" w:hAnsiTheme="majorBidi" w:cstheme="majorBidi"/>
          <w:i/>
          <w:iCs/>
          <w:sz w:val="28"/>
          <w:szCs w:val="28"/>
        </w:rPr>
        <w:t>only</w:t>
      </w:r>
      <w:r w:rsidRPr="00AB6431">
        <w:rPr>
          <w:rFonts w:asciiTheme="majorBidi" w:hAnsiTheme="majorBidi" w:cstheme="majorBidi"/>
          <w:sz w:val="28"/>
          <w:szCs w:val="28"/>
        </w:rPr>
        <w:t xml:space="preserve"> </w:t>
      </w:r>
      <w:r w:rsidR="003903F4">
        <w:rPr>
          <w:rFonts w:asciiTheme="majorBidi" w:hAnsiTheme="majorBidi" w:cstheme="majorBidi"/>
          <w:sz w:val="28"/>
          <w:szCs w:val="28"/>
        </w:rPr>
        <w:t>70</w:t>
      </w:r>
      <w:r w:rsidRPr="00AB6431">
        <w:rPr>
          <w:rFonts w:asciiTheme="majorBidi" w:hAnsiTheme="majorBidi" w:cstheme="majorBidi"/>
          <w:sz w:val="28"/>
          <w:szCs w:val="28"/>
        </w:rPr>
        <w:t xml:space="preserve"> years old</w:t>
      </w:r>
      <w:r w:rsidR="00E96E61" w:rsidRPr="00AB6431">
        <w:rPr>
          <w:rFonts w:asciiTheme="majorBidi" w:hAnsiTheme="majorBidi" w:cstheme="majorBidi"/>
          <w:sz w:val="28"/>
          <w:szCs w:val="28"/>
        </w:rPr>
        <w:t xml:space="preserve">, </w:t>
      </w:r>
      <w:r w:rsidRPr="00AB6431">
        <w:rPr>
          <w:rFonts w:asciiTheme="majorBidi" w:hAnsiTheme="majorBidi" w:cstheme="majorBidi"/>
          <w:sz w:val="28"/>
          <w:szCs w:val="28"/>
        </w:rPr>
        <w:t xml:space="preserve">what right does it have to displace </w:t>
      </w:r>
      <w:r w:rsidR="002E6274" w:rsidRPr="00AB6431">
        <w:rPr>
          <w:rFonts w:asciiTheme="majorBidi" w:hAnsiTheme="majorBidi" w:cstheme="majorBidi"/>
          <w:sz w:val="28"/>
          <w:szCs w:val="28"/>
        </w:rPr>
        <w:t xml:space="preserve">the </w:t>
      </w:r>
      <w:r w:rsidRPr="00AB6431">
        <w:rPr>
          <w:rFonts w:asciiTheme="majorBidi" w:hAnsiTheme="majorBidi" w:cstheme="majorBidi"/>
          <w:sz w:val="28"/>
          <w:szCs w:val="28"/>
        </w:rPr>
        <w:t xml:space="preserve">Palestinians </w:t>
      </w:r>
      <w:r w:rsidR="002E6274" w:rsidRPr="00AB6431">
        <w:rPr>
          <w:rFonts w:asciiTheme="majorBidi" w:hAnsiTheme="majorBidi" w:cstheme="majorBidi"/>
          <w:sz w:val="28"/>
          <w:szCs w:val="28"/>
        </w:rPr>
        <w:t>some of whom h</w:t>
      </w:r>
      <w:r w:rsidRPr="00AB6431">
        <w:rPr>
          <w:rFonts w:asciiTheme="majorBidi" w:hAnsiTheme="majorBidi" w:cstheme="majorBidi"/>
          <w:sz w:val="28"/>
          <w:szCs w:val="28"/>
        </w:rPr>
        <w:t>ave been living there longer</w:t>
      </w:r>
      <w:r w:rsidR="002E6274" w:rsidRPr="00AB6431">
        <w:rPr>
          <w:rFonts w:asciiTheme="majorBidi" w:hAnsiTheme="majorBidi" w:cstheme="majorBidi"/>
          <w:sz w:val="28"/>
          <w:szCs w:val="28"/>
        </w:rPr>
        <w:t xml:space="preserve"> than the Jews</w:t>
      </w:r>
      <w:r w:rsidRPr="00AB6431">
        <w:rPr>
          <w:rFonts w:asciiTheme="majorBidi" w:hAnsiTheme="majorBidi" w:cstheme="majorBidi"/>
          <w:sz w:val="28"/>
          <w:szCs w:val="28"/>
        </w:rPr>
        <w:t>?</w:t>
      </w:r>
    </w:p>
    <w:p w:rsidR="009B6D56" w:rsidRPr="00AB6431" w:rsidRDefault="009B6D56" w:rsidP="00B358A7">
      <w:pPr>
        <w:spacing w:after="0" w:line="240" w:lineRule="auto"/>
        <w:rPr>
          <w:rFonts w:asciiTheme="majorBidi" w:hAnsiTheme="majorBidi" w:cstheme="majorBidi"/>
          <w:sz w:val="28"/>
          <w:szCs w:val="28"/>
        </w:rPr>
      </w:pPr>
    </w:p>
    <w:p w:rsidR="00F97835" w:rsidRPr="00AB6431" w:rsidRDefault="00E96E61" w:rsidP="00E96E61">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Although </w:t>
      </w:r>
      <w:smartTag w:uri="urn:schemas-microsoft-com:office:smarttags" w:element="PlaceType">
        <w:smartTag w:uri="urn:schemas-microsoft-com:office:smarttags" w:element="country-region">
          <w:r w:rsidR="00F97835" w:rsidRPr="00AB6431">
            <w:rPr>
              <w:rFonts w:asciiTheme="majorBidi" w:hAnsiTheme="majorBidi" w:cstheme="majorBidi"/>
              <w:sz w:val="28"/>
              <w:szCs w:val="28"/>
            </w:rPr>
            <w:t>Israel</w:t>
          </w:r>
        </w:smartTag>
      </w:smartTag>
      <w:r w:rsidR="00F97835" w:rsidRPr="00AB6431">
        <w:rPr>
          <w:rFonts w:asciiTheme="majorBidi" w:hAnsiTheme="majorBidi" w:cstheme="majorBidi"/>
          <w:sz w:val="28"/>
          <w:szCs w:val="28"/>
        </w:rPr>
        <w:t xml:space="preserve">’s age is not </w:t>
      </w:r>
      <w:r w:rsidRPr="00AB6431">
        <w:rPr>
          <w:rFonts w:asciiTheme="majorBidi" w:hAnsiTheme="majorBidi" w:cstheme="majorBidi"/>
          <w:sz w:val="28"/>
          <w:szCs w:val="28"/>
        </w:rPr>
        <w:t>our</w:t>
      </w:r>
      <w:r w:rsidR="00F97835" w:rsidRPr="00AB6431">
        <w:rPr>
          <w:rFonts w:asciiTheme="majorBidi" w:hAnsiTheme="majorBidi" w:cstheme="majorBidi"/>
          <w:sz w:val="28"/>
          <w:szCs w:val="28"/>
        </w:rPr>
        <w:t xml:space="preserve"> focus </w:t>
      </w:r>
      <w:r w:rsidRPr="00AB6431">
        <w:rPr>
          <w:rFonts w:asciiTheme="majorBidi" w:hAnsiTheme="majorBidi" w:cstheme="majorBidi"/>
          <w:sz w:val="28"/>
          <w:szCs w:val="28"/>
        </w:rPr>
        <w:t xml:space="preserve">today, </w:t>
      </w:r>
      <w:r w:rsidR="00F97835" w:rsidRPr="00AB6431">
        <w:rPr>
          <w:rFonts w:asciiTheme="majorBidi" w:hAnsiTheme="majorBidi" w:cstheme="majorBidi"/>
          <w:sz w:val="28"/>
          <w:szCs w:val="28"/>
        </w:rPr>
        <w:t xml:space="preserve">it’s hard to ignore the relevance of this week’s Torah </w:t>
      </w:r>
      <w:r w:rsidRPr="00AB6431">
        <w:rPr>
          <w:rFonts w:asciiTheme="majorBidi" w:hAnsiTheme="majorBidi" w:cstheme="majorBidi"/>
          <w:sz w:val="28"/>
          <w:szCs w:val="28"/>
        </w:rPr>
        <w:t>reading</w:t>
      </w:r>
      <w:r w:rsidR="00F97835" w:rsidRPr="00AB6431">
        <w:rPr>
          <w:rFonts w:asciiTheme="majorBidi" w:hAnsiTheme="majorBidi" w:cstheme="majorBidi"/>
          <w:sz w:val="28"/>
          <w:szCs w:val="28"/>
        </w:rPr>
        <w:t xml:space="preserve">, which defines in succinct and pointed terms the purpose of the </w:t>
      </w:r>
      <w:smartTag w:uri="urn:schemas-microsoft-com:office:smarttags" w:element="PlaceType">
        <w:smartTag w:uri="urn:schemas-microsoft-com:office:smarttags" w:element="place">
          <w:r w:rsidR="00F97835" w:rsidRPr="00AB6431">
            <w:rPr>
              <w:rFonts w:asciiTheme="majorBidi" w:hAnsiTheme="majorBidi" w:cstheme="majorBidi"/>
              <w:sz w:val="28"/>
              <w:szCs w:val="28"/>
            </w:rPr>
            <w:t>Land</w:t>
          </w:r>
        </w:smartTag>
        <w:r w:rsidR="00F97835" w:rsidRPr="00AB6431">
          <w:rPr>
            <w:rFonts w:asciiTheme="majorBidi" w:hAnsiTheme="majorBidi" w:cstheme="majorBidi"/>
            <w:sz w:val="28"/>
            <w:szCs w:val="28"/>
          </w:rPr>
          <w:t xml:space="preserve"> of </w:t>
        </w:r>
        <w:smartTag w:uri="urn:schemas-microsoft-com:office:smarttags" w:element="PlaceType">
          <w:smartTag w:uri="urn:schemas-microsoft-com:office:smarttags" w:element="PlaceName">
            <w:r w:rsidR="00F97835" w:rsidRPr="00AB6431">
              <w:rPr>
                <w:rFonts w:asciiTheme="majorBidi" w:hAnsiTheme="majorBidi" w:cstheme="majorBidi"/>
                <w:sz w:val="28"/>
                <w:szCs w:val="28"/>
              </w:rPr>
              <w:t>Israel</w:t>
            </w:r>
          </w:smartTag>
        </w:smartTag>
      </w:smartTag>
      <w:r w:rsidR="00F97835" w:rsidRPr="00AB6431">
        <w:rPr>
          <w:rFonts w:asciiTheme="majorBidi" w:hAnsiTheme="majorBidi" w:cstheme="majorBidi"/>
          <w:sz w:val="28"/>
          <w:szCs w:val="28"/>
        </w:rPr>
        <w:t>.</w:t>
      </w:r>
    </w:p>
    <w:p w:rsidR="00E96E61" w:rsidRPr="00AB6431" w:rsidRDefault="00E96E61" w:rsidP="00E96E61">
      <w:pPr>
        <w:spacing w:after="0" w:line="240" w:lineRule="auto"/>
        <w:rPr>
          <w:rFonts w:asciiTheme="majorBidi" w:hAnsiTheme="majorBidi" w:cstheme="majorBidi"/>
          <w:sz w:val="28"/>
          <w:szCs w:val="28"/>
        </w:rPr>
      </w:pPr>
    </w:p>
    <w:p w:rsidR="00E96E61" w:rsidRPr="00AB6431" w:rsidRDefault="00E96E61" w:rsidP="00E96E61">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A </w:t>
      </w:r>
      <w:smartTag w:uri="urn:schemas-microsoft-com:office:smarttags" w:element="PlaceType">
        <w:smartTag w:uri="urn:schemas-microsoft-com:office:smarttags" w:element="place">
          <w:r w:rsidRPr="00AB6431">
            <w:rPr>
              <w:rFonts w:asciiTheme="majorBidi" w:hAnsiTheme="majorBidi" w:cstheme="majorBidi"/>
              <w:b/>
              <w:bCs/>
              <w:sz w:val="28"/>
              <w:szCs w:val="28"/>
            </w:rPr>
            <w:t>Range</w:t>
          </w:r>
        </w:smartTag>
        <w:r w:rsidRPr="00AB6431">
          <w:rPr>
            <w:rFonts w:asciiTheme="majorBidi" w:hAnsiTheme="majorBidi" w:cstheme="majorBidi"/>
            <w:b/>
            <w:bCs/>
            <w:sz w:val="28"/>
            <w:szCs w:val="28"/>
          </w:rPr>
          <w:t xml:space="preserve"> of </w:t>
        </w:r>
        <w:smartTag w:uri="urn:schemas-microsoft-com:office:smarttags" w:element="PlaceType">
          <w:smartTag w:uri="urn:schemas-microsoft-com:office:smarttags" w:element="PlaceName">
            <w:r w:rsidRPr="00AB6431">
              <w:rPr>
                <w:rFonts w:asciiTheme="majorBidi" w:hAnsiTheme="majorBidi" w:cstheme="majorBidi"/>
                <w:b/>
                <w:bCs/>
                <w:sz w:val="28"/>
                <w:szCs w:val="28"/>
              </w:rPr>
              <w:t>Opinions</w:t>
            </w:r>
          </w:smartTag>
        </w:smartTag>
      </w:smartTag>
    </w:p>
    <w:p w:rsidR="009B6D56" w:rsidRPr="00AB6431" w:rsidRDefault="009B6D56" w:rsidP="00B358A7">
      <w:pPr>
        <w:spacing w:after="0" w:line="240" w:lineRule="auto"/>
        <w:rPr>
          <w:rFonts w:asciiTheme="majorBidi" w:hAnsiTheme="majorBidi" w:cstheme="majorBidi"/>
          <w:sz w:val="28"/>
          <w:szCs w:val="28"/>
        </w:rPr>
      </w:pPr>
    </w:p>
    <w:p w:rsidR="00F97835" w:rsidRPr="00AB6431" w:rsidRDefault="00F97835"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lastRenderedPageBreak/>
        <w:t xml:space="preserve">Contrast always helps crystallize matters. Examining the wide range of opinions about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’s mission will help us appreciate, by contrast, th</w:t>
      </w:r>
      <w:r w:rsidR="00A10E7E" w:rsidRPr="00AB6431">
        <w:rPr>
          <w:rFonts w:asciiTheme="majorBidi" w:hAnsiTheme="majorBidi" w:cstheme="majorBidi"/>
          <w:sz w:val="28"/>
          <w:szCs w:val="28"/>
        </w:rPr>
        <w:t xml:space="preserve">e </w:t>
      </w:r>
      <w:r w:rsidRPr="00AB6431">
        <w:rPr>
          <w:rFonts w:asciiTheme="majorBidi" w:hAnsiTheme="majorBidi" w:cstheme="majorBidi"/>
          <w:sz w:val="28"/>
          <w:szCs w:val="28"/>
        </w:rPr>
        <w:t xml:space="preserve">Torah </w:t>
      </w:r>
      <w:r w:rsidR="00A10E7E" w:rsidRPr="00AB6431">
        <w:rPr>
          <w:rFonts w:asciiTheme="majorBidi" w:hAnsiTheme="majorBidi" w:cstheme="majorBidi"/>
          <w:sz w:val="28"/>
          <w:szCs w:val="28"/>
        </w:rPr>
        <w:t xml:space="preserve">startling </w:t>
      </w:r>
      <w:r w:rsidRPr="00AB6431">
        <w:rPr>
          <w:rFonts w:asciiTheme="majorBidi" w:hAnsiTheme="majorBidi" w:cstheme="majorBidi"/>
          <w:sz w:val="28"/>
          <w:szCs w:val="28"/>
        </w:rPr>
        <w:t>message to us on this matter.</w:t>
      </w:r>
    </w:p>
    <w:p w:rsidR="009B6D56" w:rsidRPr="00AB6431" w:rsidRDefault="009B6D56" w:rsidP="00B358A7">
      <w:pPr>
        <w:spacing w:after="0" w:line="240" w:lineRule="auto"/>
        <w:rPr>
          <w:rFonts w:asciiTheme="majorBidi" w:hAnsiTheme="majorBidi" w:cstheme="majorBidi"/>
          <w:sz w:val="28"/>
          <w:szCs w:val="28"/>
        </w:rPr>
      </w:pPr>
    </w:p>
    <w:p w:rsidR="00E96E61" w:rsidRPr="00AB6431" w:rsidRDefault="00F97835"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From the time of modern Zionism’s birth in the 19</w:t>
      </w:r>
      <w:r w:rsidRPr="00AB6431">
        <w:rPr>
          <w:rFonts w:asciiTheme="majorBidi" w:hAnsiTheme="majorBidi" w:cstheme="majorBidi"/>
          <w:sz w:val="28"/>
          <w:szCs w:val="28"/>
          <w:vertAlign w:val="superscript"/>
        </w:rPr>
        <w:t>th</w:t>
      </w:r>
      <w:r w:rsidRPr="00AB6431">
        <w:rPr>
          <w:rFonts w:asciiTheme="majorBidi" w:hAnsiTheme="majorBidi" w:cstheme="majorBidi"/>
          <w:sz w:val="28"/>
          <w:szCs w:val="28"/>
        </w:rPr>
        <w:t xml:space="preserve"> century, the meaning of the return to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and creation of a Jewish homeland was fraught with different interpretations and objectives</w:t>
      </w:r>
      <w:r w:rsidR="00E96E61" w:rsidRPr="00AB6431">
        <w:rPr>
          <w:rFonts w:asciiTheme="majorBidi" w:hAnsiTheme="majorBidi" w:cstheme="majorBidi"/>
          <w:sz w:val="28"/>
          <w:szCs w:val="28"/>
        </w:rPr>
        <w:t>:</w:t>
      </w:r>
    </w:p>
    <w:p w:rsidR="00E96E61" w:rsidRPr="00AB6431" w:rsidRDefault="00F97835"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 </w:t>
      </w:r>
    </w:p>
    <w:p w:rsidR="00E96E61" w:rsidRPr="00AB6431" w:rsidRDefault="00F97835" w:rsidP="00E96E61">
      <w:pPr>
        <w:pStyle w:val="ListParagraph"/>
        <w:numPr>
          <w:ilvl w:val="0"/>
          <w:numId w:val="2"/>
        </w:num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Some argued that the objective of the state was a political one. </w:t>
      </w:r>
    </w:p>
    <w:p w:rsidR="008D61E7" w:rsidRPr="00AB6431" w:rsidRDefault="00F97835" w:rsidP="008D61E7">
      <w:pPr>
        <w:pStyle w:val="ListParagraph"/>
        <w:numPr>
          <w:ilvl w:val="0"/>
          <w:numId w:val="2"/>
        </w:numPr>
        <w:spacing w:after="0" w:line="240" w:lineRule="auto"/>
        <w:rPr>
          <w:rFonts w:asciiTheme="majorBidi" w:hAnsiTheme="majorBidi" w:cstheme="majorBidi"/>
          <w:sz w:val="28"/>
          <w:szCs w:val="28"/>
        </w:rPr>
      </w:pPr>
      <w:r w:rsidRPr="00AB6431">
        <w:rPr>
          <w:rFonts w:asciiTheme="majorBidi" w:hAnsiTheme="majorBidi" w:cstheme="majorBidi"/>
          <w:sz w:val="28"/>
          <w:szCs w:val="28"/>
        </w:rPr>
        <w:t>The</w:t>
      </w:r>
      <w:r w:rsidR="00E96E61" w:rsidRPr="00AB6431">
        <w:rPr>
          <w:rFonts w:asciiTheme="majorBidi" w:hAnsiTheme="majorBidi" w:cstheme="majorBidi"/>
          <w:sz w:val="28"/>
          <w:szCs w:val="28"/>
        </w:rPr>
        <w:t>n there</w:t>
      </w:r>
      <w:r w:rsidRPr="00AB6431">
        <w:rPr>
          <w:rFonts w:asciiTheme="majorBidi" w:hAnsiTheme="majorBidi" w:cstheme="majorBidi"/>
          <w:sz w:val="28"/>
          <w:szCs w:val="28"/>
        </w:rPr>
        <w:t xml:space="preserve"> were </w:t>
      </w:r>
      <w:r w:rsidR="008D61E7" w:rsidRPr="00AB6431">
        <w:rPr>
          <w:rFonts w:asciiTheme="majorBidi" w:hAnsiTheme="majorBidi" w:cstheme="majorBidi"/>
          <w:sz w:val="28"/>
          <w:szCs w:val="28"/>
        </w:rPr>
        <w:t>who</w:t>
      </w:r>
      <w:r w:rsidRPr="00AB6431">
        <w:rPr>
          <w:rFonts w:asciiTheme="majorBidi" w:hAnsiTheme="majorBidi" w:cstheme="majorBidi"/>
          <w:sz w:val="28"/>
          <w:szCs w:val="28"/>
        </w:rPr>
        <w:t xml:space="preserve"> </w:t>
      </w:r>
      <w:r w:rsidR="008D61E7" w:rsidRPr="00AB6431">
        <w:rPr>
          <w:rFonts w:asciiTheme="majorBidi" w:hAnsiTheme="majorBidi" w:cstheme="majorBidi"/>
          <w:sz w:val="28"/>
          <w:szCs w:val="28"/>
        </w:rPr>
        <w:t xml:space="preserve">focused on the culture, language and economics of the state. </w:t>
      </w:r>
    </w:p>
    <w:p w:rsidR="00E96E61" w:rsidRPr="00AB6431" w:rsidRDefault="008D61E7" w:rsidP="008D61E7">
      <w:pPr>
        <w:pStyle w:val="ListParagraph"/>
        <w:numPr>
          <w:ilvl w:val="0"/>
          <w:numId w:val="2"/>
        </w:numPr>
        <w:spacing w:after="0" w:line="240" w:lineRule="auto"/>
        <w:rPr>
          <w:rFonts w:asciiTheme="majorBidi" w:hAnsiTheme="majorBidi" w:cstheme="majorBidi"/>
          <w:sz w:val="28"/>
          <w:szCs w:val="28"/>
        </w:rPr>
      </w:pPr>
      <w:r w:rsidRPr="00AB6431">
        <w:rPr>
          <w:rFonts w:asciiTheme="majorBidi" w:hAnsiTheme="majorBidi" w:cstheme="majorBidi"/>
          <w:sz w:val="28"/>
          <w:szCs w:val="28"/>
        </w:rPr>
        <w:t>Others</w:t>
      </w:r>
      <w:r w:rsidR="00F97835" w:rsidRPr="00AB6431">
        <w:rPr>
          <w:rFonts w:asciiTheme="majorBidi" w:hAnsiTheme="majorBidi" w:cstheme="majorBidi"/>
          <w:sz w:val="28"/>
          <w:szCs w:val="28"/>
        </w:rPr>
        <w:t xml:space="preserve"> maintained that the return to the Jewish homeland </w:t>
      </w:r>
      <w:r w:rsidR="00E96E61" w:rsidRPr="00AB6431">
        <w:rPr>
          <w:rFonts w:asciiTheme="majorBidi" w:hAnsiTheme="majorBidi" w:cstheme="majorBidi"/>
          <w:sz w:val="28"/>
          <w:szCs w:val="28"/>
        </w:rPr>
        <w:t xml:space="preserve">was of </w:t>
      </w:r>
      <w:r w:rsidR="00F97835" w:rsidRPr="00AB6431">
        <w:rPr>
          <w:rFonts w:asciiTheme="majorBidi" w:hAnsiTheme="majorBidi" w:cstheme="majorBidi"/>
          <w:sz w:val="28"/>
          <w:szCs w:val="28"/>
        </w:rPr>
        <w:t>religious nature</w:t>
      </w:r>
      <w:r w:rsidR="00E96E61" w:rsidRPr="00AB6431">
        <w:rPr>
          <w:rFonts w:asciiTheme="majorBidi" w:hAnsiTheme="majorBidi" w:cstheme="majorBidi"/>
          <w:sz w:val="28"/>
          <w:szCs w:val="28"/>
        </w:rPr>
        <w:t>.</w:t>
      </w:r>
    </w:p>
    <w:p w:rsidR="00E96E61" w:rsidRPr="00AB6431" w:rsidRDefault="008D61E7" w:rsidP="00A10E7E">
      <w:pPr>
        <w:pStyle w:val="ListParagraph"/>
        <w:numPr>
          <w:ilvl w:val="0"/>
          <w:numId w:val="2"/>
        </w:numPr>
        <w:spacing w:after="0" w:line="240" w:lineRule="auto"/>
        <w:rPr>
          <w:rFonts w:asciiTheme="majorBidi" w:hAnsiTheme="majorBidi" w:cstheme="majorBidi"/>
          <w:sz w:val="28"/>
          <w:szCs w:val="28"/>
        </w:rPr>
      </w:pPr>
      <w:r w:rsidRPr="00AB6431">
        <w:rPr>
          <w:rFonts w:asciiTheme="majorBidi" w:hAnsiTheme="majorBidi" w:cstheme="majorBidi"/>
          <w:sz w:val="28"/>
          <w:szCs w:val="28"/>
        </w:rPr>
        <w:t>Still o</w:t>
      </w:r>
      <w:r w:rsidR="00E96E61" w:rsidRPr="00AB6431">
        <w:rPr>
          <w:rFonts w:asciiTheme="majorBidi" w:hAnsiTheme="majorBidi" w:cstheme="majorBidi"/>
          <w:sz w:val="28"/>
          <w:szCs w:val="28"/>
        </w:rPr>
        <w:t>thers</w:t>
      </w:r>
      <w:r w:rsidR="00F97835" w:rsidRPr="00AB6431">
        <w:rPr>
          <w:rFonts w:asciiTheme="majorBidi" w:hAnsiTheme="majorBidi" w:cstheme="majorBidi"/>
          <w:sz w:val="28"/>
          <w:szCs w:val="28"/>
        </w:rPr>
        <w:t xml:space="preserve"> adamantly opposed the </w:t>
      </w:r>
      <w:r w:rsidR="00E96E61" w:rsidRPr="00AB6431">
        <w:rPr>
          <w:rFonts w:asciiTheme="majorBidi" w:hAnsiTheme="majorBidi" w:cstheme="majorBidi"/>
          <w:sz w:val="28"/>
          <w:szCs w:val="28"/>
        </w:rPr>
        <w:t xml:space="preserve">creation of a secular </w:t>
      </w:r>
      <w:r w:rsidR="00F97835" w:rsidRPr="00AB6431">
        <w:rPr>
          <w:rFonts w:asciiTheme="majorBidi" w:hAnsiTheme="majorBidi" w:cstheme="majorBidi"/>
          <w:sz w:val="28"/>
          <w:szCs w:val="28"/>
        </w:rPr>
        <w:t>state</w:t>
      </w:r>
      <w:r w:rsidR="00A10E7E" w:rsidRPr="00AB6431">
        <w:rPr>
          <w:rFonts w:asciiTheme="majorBidi" w:hAnsiTheme="majorBidi" w:cstheme="majorBidi"/>
          <w:sz w:val="28"/>
          <w:szCs w:val="28"/>
        </w:rPr>
        <w:t xml:space="preserve">, which they saw </w:t>
      </w:r>
      <w:r w:rsidR="00F97835" w:rsidRPr="00AB6431">
        <w:rPr>
          <w:rFonts w:asciiTheme="majorBidi" w:hAnsiTheme="majorBidi" w:cstheme="majorBidi"/>
          <w:sz w:val="28"/>
          <w:szCs w:val="28"/>
        </w:rPr>
        <w:t xml:space="preserve">as defiance of </w:t>
      </w:r>
      <w:r w:rsidR="00F6613B">
        <w:rPr>
          <w:rFonts w:asciiTheme="majorBidi" w:hAnsiTheme="majorBidi" w:cstheme="majorBidi"/>
          <w:sz w:val="28"/>
          <w:szCs w:val="28"/>
        </w:rPr>
        <w:t>G-d</w:t>
      </w:r>
      <w:r w:rsidR="00F97835" w:rsidRPr="00AB6431">
        <w:rPr>
          <w:rFonts w:asciiTheme="majorBidi" w:hAnsiTheme="majorBidi" w:cstheme="majorBidi"/>
          <w:sz w:val="28"/>
          <w:szCs w:val="28"/>
        </w:rPr>
        <w:t xml:space="preserve">. </w:t>
      </w:r>
    </w:p>
    <w:p w:rsidR="008D61E7" w:rsidRPr="00AB6431" w:rsidRDefault="008D61E7" w:rsidP="008D61E7">
      <w:pPr>
        <w:spacing w:after="0" w:line="240" w:lineRule="auto"/>
        <w:rPr>
          <w:rFonts w:asciiTheme="majorBidi" w:hAnsiTheme="majorBidi" w:cstheme="majorBidi"/>
          <w:sz w:val="28"/>
          <w:szCs w:val="28"/>
        </w:rPr>
      </w:pPr>
    </w:p>
    <w:p w:rsidR="008D61E7" w:rsidRPr="00AB6431" w:rsidRDefault="008D61E7" w:rsidP="00A10E7E">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Even Albert Einstein, not a religious man, was worried about what this new state would mean. As he </w:t>
      </w:r>
      <w:r w:rsidR="00A10E7E" w:rsidRPr="00AB6431">
        <w:rPr>
          <w:rFonts w:asciiTheme="majorBidi" w:hAnsiTheme="majorBidi" w:cstheme="majorBidi"/>
          <w:sz w:val="28"/>
          <w:szCs w:val="28"/>
        </w:rPr>
        <w:t>put it</w:t>
      </w:r>
      <w:r w:rsidRPr="00AB6431">
        <w:rPr>
          <w:rFonts w:asciiTheme="majorBidi" w:hAnsiTheme="majorBidi" w:cstheme="majorBidi"/>
          <w:sz w:val="28"/>
          <w:szCs w:val="28"/>
        </w:rPr>
        <w:t>, “My awareness of the essential nature of Judaism resists the idea of a Jewish State, with borders, an army, and a measure of temporal power, no matter how modest. I am afraid of the inner damage Judaism will sustain.”</w:t>
      </w:r>
    </w:p>
    <w:p w:rsidR="009B6D56" w:rsidRPr="00AB6431" w:rsidRDefault="009B6D56" w:rsidP="00B358A7">
      <w:pPr>
        <w:spacing w:after="0" w:line="240" w:lineRule="auto"/>
        <w:rPr>
          <w:rFonts w:asciiTheme="majorBidi" w:hAnsiTheme="majorBidi" w:cstheme="majorBidi"/>
          <w:sz w:val="28"/>
          <w:szCs w:val="28"/>
        </w:rPr>
      </w:pPr>
    </w:p>
    <w:p w:rsidR="00E96E61"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From one extreme to the next, the meaning and purpose of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was a matter of hot debate</w:t>
      </w:r>
      <w:r w:rsidR="00E96E61" w:rsidRPr="00AB6431">
        <w:rPr>
          <w:rFonts w:asciiTheme="majorBidi" w:hAnsiTheme="majorBidi" w:cstheme="majorBidi"/>
          <w:sz w:val="28"/>
          <w:szCs w:val="28"/>
        </w:rPr>
        <w:t>. And</w:t>
      </w:r>
      <w:r w:rsidR="00A10E7E" w:rsidRPr="00AB6431">
        <w:rPr>
          <w:rFonts w:asciiTheme="majorBidi" w:hAnsiTheme="majorBidi" w:cstheme="majorBidi"/>
          <w:sz w:val="28"/>
          <w:szCs w:val="28"/>
        </w:rPr>
        <w:t>, as a result,</w:t>
      </w:r>
      <w:r w:rsidR="00E96E61" w:rsidRPr="00AB6431">
        <w:rPr>
          <w:rFonts w:asciiTheme="majorBidi" w:hAnsiTheme="majorBidi" w:cstheme="majorBidi"/>
          <w:sz w:val="28"/>
          <w:szCs w:val="28"/>
        </w:rPr>
        <w:t xml:space="preserve"> Zionism took on different shapes</w:t>
      </w:r>
      <w:r w:rsidRPr="00AB6431">
        <w:rPr>
          <w:rFonts w:asciiTheme="majorBidi" w:hAnsiTheme="majorBidi" w:cstheme="majorBidi"/>
          <w:sz w:val="28"/>
          <w:szCs w:val="28"/>
        </w:rPr>
        <w:t>: socialist, revisionist, political, agrarian, synthetic, utopian, nationalist, cultural, religious</w:t>
      </w:r>
      <w:r w:rsidR="00E96E61" w:rsidRPr="00AB6431">
        <w:rPr>
          <w:rFonts w:asciiTheme="majorBidi" w:hAnsiTheme="majorBidi" w:cstheme="majorBidi"/>
          <w:sz w:val="28"/>
          <w:szCs w:val="28"/>
        </w:rPr>
        <w:t xml:space="preserve">. </w:t>
      </w:r>
    </w:p>
    <w:p w:rsidR="00E96E61" w:rsidRPr="00AB6431" w:rsidRDefault="00E96E61" w:rsidP="00E96E61">
      <w:pPr>
        <w:spacing w:after="0" w:line="240" w:lineRule="auto"/>
        <w:rPr>
          <w:rFonts w:asciiTheme="majorBidi" w:hAnsiTheme="majorBidi" w:cstheme="majorBidi"/>
          <w:sz w:val="28"/>
          <w:szCs w:val="28"/>
        </w:rPr>
      </w:pPr>
    </w:p>
    <w:p w:rsidR="00F97835" w:rsidRPr="00AB6431" w:rsidRDefault="00E96E61" w:rsidP="00E96E61">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Not surprisingly, </w:t>
      </w:r>
      <w:r w:rsidR="00F97835" w:rsidRPr="00AB6431">
        <w:rPr>
          <w:rFonts w:asciiTheme="majorBidi" w:hAnsiTheme="majorBidi" w:cstheme="majorBidi"/>
          <w:sz w:val="28"/>
          <w:szCs w:val="28"/>
        </w:rPr>
        <w:t xml:space="preserve">anti-Zionism </w:t>
      </w:r>
      <w:r w:rsidRPr="00AB6431">
        <w:rPr>
          <w:rFonts w:asciiTheme="majorBidi" w:hAnsiTheme="majorBidi" w:cstheme="majorBidi"/>
          <w:sz w:val="28"/>
          <w:szCs w:val="28"/>
        </w:rPr>
        <w:t xml:space="preserve">also came </w:t>
      </w:r>
      <w:r w:rsidR="00F97835" w:rsidRPr="00AB6431">
        <w:rPr>
          <w:rFonts w:asciiTheme="majorBidi" w:hAnsiTheme="majorBidi" w:cstheme="majorBidi"/>
          <w:sz w:val="28"/>
          <w:szCs w:val="28"/>
        </w:rPr>
        <w:t>in various colors.</w:t>
      </w:r>
    </w:p>
    <w:p w:rsidR="009B6D56" w:rsidRPr="00AB6431" w:rsidRDefault="009B6D56" w:rsidP="00B358A7">
      <w:pPr>
        <w:spacing w:after="0" w:line="240" w:lineRule="auto"/>
        <w:rPr>
          <w:rFonts w:asciiTheme="majorBidi" w:hAnsiTheme="majorBidi" w:cstheme="majorBidi"/>
          <w:sz w:val="28"/>
          <w:szCs w:val="28"/>
        </w:rPr>
      </w:pPr>
    </w:p>
    <w:p w:rsidR="00E96E61" w:rsidRPr="00AB6431" w:rsidRDefault="00E96E61" w:rsidP="00E96E61">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No Consensus</w:t>
      </w:r>
    </w:p>
    <w:p w:rsidR="00E96E61" w:rsidRPr="00AB6431" w:rsidRDefault="00E96E61" w:rsidP="00E96E61">
      <w:pPr>
        <w:pStyle w:val="ListParagraph"/>
        <w:spacing w:after="0" w:line="240" w:lineRule="auto"/>
        <w:ind w:left="360"/>
        <w:rPr>
          <w:rFonts w:asciiTheme="majorBidi" w:hAnsiTheme="majorBidi" w:cstheme="majorBidi"/>
          <w:sz w:val="28"/>
          <w:szCs w:val="28"/>
        </w:rPr>
      </w:pPr>
    </w:p>
    <w:p w:rsidR="000D64C7"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To this day no consensus has ever been reached as to the </w:t>
      </w:r>
      <w:r w:rsidR="008D61E7" w:rsidRPr="00AB6431">
        <w:rPr>
          <w:rFonts w:asciiTheme="majorBidi" w:hAnsiTheme="majorBidi" w:cstheme="majorBidi"/>
          <w:sz w:val="28"/>
          <w:szCs w:val="28"/>
        </w:rPr>
        <w:t xml:space="preserve">true </w:t>
      </w:r>
      <w:r w:rsidRPr="00AB6431">
        <w:rPr>
          <w:rFonts w:asciiTheme="majorBidi" w:hAnsiTheme="majorBidi" w:cstheme="majorBidi"/>
          <w:sz w:val="28"/>
          <w:szCs w:val="28"/>
        </w:rPr>
        <w:t xml:space="preserve">purpose of the </w:t>
      </w:r>
      <w:smartTag w:uri="urn:schemas-microsoft-com:office:smarttags" w:element="PlaceType">
        <w:smartTag w:uri="urn:schemas-microsoft-com:office:smarttags" w:element="place">
          <w:r w:rsidRPr="00AB6431">
            <w:rPr>
              <w:rFonts w:asciiTheme="majorBidi" w:hAnsiTheme="majorBidi" w:cstheme="majorBidi"/>
              <w:sz w:val="28"/>
              <w:szCs w:val="28"/>
            </w:rPr>
            <w:t>Land</w:t>
          </w:r>
        </w:smartTag>
        <w:r w:rsidRPr="00AB6431">
          <w:rPr>
            <w:rFonts w:asciiTheme="majorBidi" w:hAnsiTheme="majorBidi" w:cstheme="majorBidi"/>
            <w:sz w:val="28"/>
            <w:szCs w:val="28"/>
          </w:rPr>
          <w:t xml:space="preserve"> of </w:t>
        </w:r>
        <w:smartTag w:uri="urn:schemas-microsoft-com:office:smarttags" w:element="PlaceType">
          <w:smartTag w:uri="urn:schemas-microsoft-com:office:smarttags" w:element="PlaceNam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w:t>
      </w:r>
      <w:r w:rsidR="008D61E7" w:rsidRPr="00AB6431">
        <w:rPr>
          <w:rFonts w:asciiTheme="majorBidi" w:hAnsiTheme="majorBidi" w:cstheme="majorBidi"/>
          <w:sz w:val="28"/>
          <w:szCs w:val="28"/>
        </w:rPr>
        <w:t xml:space="preserve">This is part of the reason why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w:t>
      </w:r>
      <w:r w:rsidR="008D61E7" w:rsidRPr="00AB6431">
        <w:rPr>
          <w:rFonts w:asciiTheme="majorBidi" w:hAnsiTheme="majorBidi" w:cstheme="majorBidi"/>
          <w:sz w:val="28"/>
          <w:szCs w:val="28"/>
        </w:rPr>
        <w:t>has</w:t>
      </w:r>
      <w:r w:rsidRPr="00AB6431">
        <w:rPr>
          <w:rFonts w:asciiTheme="majorBidi" w:hAnsiTheme="majorBidi" w:cstheme="majorBidi"/>
          <w:sz w:val="28"/>
          <w:szCs w:val="28"/>
        </w:rPr>
        <w:t xml:space="preserve"> never able to adopt a formal constitution (and instead </w:t>
      </w:r>
      <w:r w:rsidR="00E96E61" w:rsidRPr="00AB6431">
        <w:rPr>
          <w:rFonts w:asciiTheme="majorBidi" w:hAnsiTheme="majorBidi" w:cstheme="majorBidi"/>
          <w:sz w:val="28"/>
          <w:szCs w:val="28"/>
        </w:rPr>
        <w:t xml:space="preserve">lives by </w:t>
      </w:r>
      <w:r w:rsidR="00D111A8" w:rsidRPr="00AB6431">
        <w:rPr>
          <w:rFonts w:asciiTheme="majorBidi" w:hAnsiTheme="majorBidi" w:cstheme="majorBidi"/>
          <w:sz w:val="28"/>
          <w:szCs w:val="28"/>
        </w:rPr>
        <w:t xml:space="preserve">the so-called </w:t>
      </w:r>
      <w:r w:rsidR="007C0914" w:rsidRPr="00AB6431">
        <w:rPr>
          <w:rFonts w:asciiTheme="majorBidi" w:hAnsiTheme="majorBidi" w:cstheme="majorBidi"/>
          <w:sz w:val="28"/>
          <w:szCs w:val="28"/>
        </w:rPr>
        <w:t>“</w:t>
      </w:r>
      <w:r w:rsidRPr="00AB6431">
        <w:rPr>
          <w:rFonts w:asciiTheme="majorBidi" w:hAnsiTheme="majorBidi" w:cstheme="majorBidi"/>
          <w:sz w:val="28"/>
          <w:szCs w:val="28"/>
        </w:rPr>
        <w:t>Eleven Basic Laws</w:t>
      </w:r>
      <w:r w:rsidR="007C0914" w:rsidRPr="00AB6431">
        <w:rPr>
          <w:rFonts w:asciiTheme="majorBidi" w:hAnsiTheme="majorBidi" w:cstheme="majorBidi"/>
          <w:sz w:val="28"/>
          <w:szCs w:val="28"/>
        </w:rPr>
        <w:t>”</w:t>
      </w:r>
      <w:r w:rsidRPr="00AB6431">
        <w:rPr>
          <w:rFonts w:asciiTheme="majorBidi" w:hAnsiTheme="majorBidi" w:cstheme="majorBidi"/>
          <w:sz w:val="28"/>
          <w:szCs w:val="28"/>
        </w:rPr>
        <w:t>)</w:t>
      </w:r>
      <w:r w:rsidR="008D61E7" w:rsidRPr="00AB6431">
        <w:rPr>
          <w:rFonts w:asciiTheme="majorBidi" w:hAnsiTheme="majorBidi" w:cstheme="majorBidi"/>
          <w:sz w:val="28"/>
          <w:szCs w:val="28"/>
        </w:rPr>
        <w:t xml:space="preserve">. The conflict </w:t>
      </w:r>
      <w:r w:rsidRPr="00AB6431">
        <w:rPr>
          <w:rFonts w:asciiTheme="majorBidi" w:hAnsiTheme="majorBidi" w:cstheme="majorBidi"/>
          <w:sz w:val="28"/>
          <w:szCs w:val="28"/>
        </w:rPr>
        <w:t xml:space="preserve">over what constitutes </w:t>
      </w:r>
      <w:r w:rsidR="00D111A8" w:rsidRPr="00AB6431">
        <w:rPr>
          <w:rFonts w:asciiTheme="majorBidi" w:hAnsiTheme="majorBidi" w:cstheme="majorBidi"/>
          <w:sz w:val="28"/>
          <w:szCs w:val="28"/>
        </w:rPr>
        <w:t xml:space="preserve">the foundation of </w:t>
      </w:r>
      <w:r w:rsidRPr="00AB6431">
        <w:rPr>
          <w:rFonts w:asciiTheme="majorBidi" w:hAnsiTheme="majorBidi" w:cstheme="majorBidi"/>
          <w:sz w:val="28"/>
          <w:szCs w:val="28"/>
        </w:rPr>
        <w:t>Israeli society</w:t>
      </w:r>
      <w:r w:rsidR="008D61E7" w:rsidRPr="00AB6431">
        <w:rPr>
          <w:rFonts w:asciiTheme="majorBidi" w:hAnsiTheme="majorBidi" w:cstheme="majorBidi"/>
          <w:sz w:val="28"/>
          <w:szCs w:val="28"/>
        </w:rPr>
        <w:t xml:space="preserve"> simply runs too deep</w:t>
      </w:r>
      <w:r w:rsidRPr="00AB6431">
        <w:rPr>
          <w:rFonts w:asciiTheme="majorBidi" w:hAnsiTheme="majorBidi" w:cstheme="majorBidi"/>
          <w:sz w:val="28"/>
          <w:szCs w:val="28"/>
        </w:rPr>
        <w:t xml:space="preserve">. </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Many religious Jews hold that the only real constitution for a Jewish state is the Torah and Jewish law. They not only see </w:t>
      </w:r>
      <w:r w:rsidR="00D111A8" w:rsidRPr="00AB6431">
        <w:rPr>
          <w:rFonts w:asciiTheme="majorBidi" w:hAnsiTheme="majorBidi" w:cstheme="majorBidi"/>
          <w:sz w:val="28"/>
          <w:szCs w:val="28"/>
        </w:rPr>
        <w:t>no</w:t>
      </w:r>
      <w:r w:rsidRPr="00AB6431">
        <w:rPr>
          <w:rFonts w:asciiTheme="majorBidi" w:hAnsiTheme="majorBidi" w:cstheme="majorBidi"/>
          <w:sz w:val="28"/>
          <w:szCs w:val="28"/>
        </w:rPr>
        <w:t xml:space="preserve"> need for a modern secular constitution, but even </w:t>
      </w:r>
      <w:r w:rsidR="00D111A8" w:rsidRPr="00AB6431">
        <w:rPr>
          <w:rFonts w:asciiTheme="majorBidi" w:hAnsiTheme="majorBidi" w:cstheme="majorBidi"/>
          <w:sz w:val="28"/>
          <w:szCs w:val="28"/>
        </w:rPr>
        <w:t>consider</w:t>
      </w:r>
      <w:r w:rsidRPr="00AB6431">
        <w:rPr>
          <w:rFonts w:asciiTheme="majorBidi" w:hAnsiTheme="majorBidi" w:cstheme="majorBidi"/>
          <w:sz w:val="28"/>
          <w:szCs w:val="28"/>
        </w:rPr>
        <w:t xml:space="preserve"> such a document a threat to the supremacy of the Torah and the tradition associated with it</w:t>
      </w:r>
      <w:r w:rsidR="00E96E61" w:rsidRPr="00AB6431">
        <w:rPr>
          <w:rFonts w:asciiTheme="majorBidi" w:hAnsiTheme="majorBidi" w:cstheme="majorBidi"/>
          <w:sz w:val="28"/>
          <w:szCs w:val="28"/>
        </w:rPr>
        <w:t xml:space="preserve">. </w:t>
      </w:r>
      <w:r w:rsidRPr="00AB6431">
        <w:rPr>
          <w:rFonts w:asciiTheme="majorBidi" w:hAnsiTheme="majorBidi" w:cstheme="majorBidi"/>
          <w:sz w:val="28"/>
          <w:szCs w:val="28"/>
        </w:rPr>
        <w:t xml:space="preserve"> </w:t>
      </w:r>
      <w:r w:rsidR="00D111A8" w:rsidRPr="00AB6431">
        <w:rPr>
          <w:rFonts w:asciiTheme="majorBidi" w:hAnsiTheme="majorBidi" w:cstheme="majorBidi"/>
          <w:sz w:val="28"/>
          <w:szCs w:val="28"/>
        </w:rPr>
        <w:t>In contrast, t</w:t>
      </w:r>
      <w:r w:rsidRPr="00AB6431">
        <w:rPr>
          <w:rFonts w:asciiTheme="majorBidi" w:hAnsiTheme="majorBidi" w:cstheme="majorBidi"/>
          <w:sz w:val="28"/>
          <w:szCs w:val="28"/>
        </w:rPr>
        <w:t xml:space="preserve">he secular majority wants the state to be strictly secular (as in the slogan </w:t>
      </w:r>
      <w:r w:rsidR="007C0914" w:rsidRPr="00AB6431">
        <w:rPr>
          <w:rFonts w:asciiTheme="majorBidi" w:hAnsiTheme="majorBidi" w:cstheme="majorBidi"/>
          <w:sz w:val="28"/>
          <w:szCs w:val="28"/>
        </w:rPr>
        <w:t>“</w:t>
      </w:r>
      <w:r w:rsidRPr="00AB6431">
        <w:rPr>
          <w:rFonts w:asciiTheme="majorBidi" w:hAnsiTheme="majorBidi" w:cstheme="majorBidi"/>
          <w:sz w:val="28"/>
          <w:szCs w:val="28"/>
        </w:rPr>
        <w:t xml:space="preserve">a state of civil law, not a state of </w:t>
      </w:r>
      <w:r w:rsidR="00D111A8" w:rsidRPr="00AB6431">
        <w:rPr>
          <w:rFonts w:asciiTheme="majorBidi" w:hAnsiTheme="majorBidi" w:cstheme="majorBidi"/>
          <w:sz w:val="28"/>
          <w:szCs w:val="28"/>
        </w:rPr>
        <w:lastRenderedPageBreak/>
        <w:t>Torah law</w:t>
      </w:r>
      <w:r w:rsidR="007C0914" w:rsidRPr="00AB6431">
        <w:rPr>
          <w:rFonts w:asciiTheme="majorBidi" w:hAnsiTheme="majorBidi" w:cstheme="majorBidi"/>
          <w:sz w:val="28"/>
          <w:szCs w:val="28"/>
        </w:rPr>
        <w:t>”</w:t>
      </w:r>
      <w:r w:rsidRPr="00AB6431">
        <w:rPr>
          <w:rFonts w:asciiTheme="majorBidi" w:hAnsiTheme="majorBidi" w:cstheme="majorBidi"/>
          <w:sz w:val="28"/>
          <w:szCs w:val="28"/>
        </w:rPr>
        <w:t>). With all the attempts to achieve reconciliation, the issue remains deadlocked</w:t>
      </w:r>
      <w:r w:rsidR="00E96E61" w:rsidRPr="00AB6431">
        <w:rPr>
          <w:rFonts w:asciiTheme="majorBidi" w:hAnsiTheme="majorBidi" w:cstheme="majorBidi"/>
          <w:sz w:val="28"/>
          <w:szCs w:val="28"/>
        </w:rPr>
        <w:t xml:space="preserve">. </w:t>
      </w:r>
      <w:r w:rsidR="00D111A8" w:rsidRPr="00AB6431">
        <w:rPr>
          <w:rFonts w:asciiTheme="majorBidi" w:hAnsiTheme="majorBidi" w:cstheme="majorBidi"/>
          <w:sz w:val="28"/>
          <w:szCs w:val="28"/>
        </w:rPr>
        <w:t>And t</w:t>
      </w:r>
      <w:r w:rsidR="00E96E61" w:rsidRPr="00AB6431">
        <w:rPr>
          <w:rFonts w:asciiTheme="majorBidi" w:hAnsiTheme="majorBidi" w:cstheme="majorBidi"/>
          <w:sz w:val="28"/>
          <w:szCs w:val="28"/>
        </w:rPr>
        <w:t xml:space="preserve">he resulting </w:t>
      </w:r>
      <w:r w:rsidRPr="00AB6431">
        <w:rPr>
          <w:rFonts w:asciiTheme="majorBidi" w:hAnsiTheme="majorBidi" w:cstheme="majorBidi"/>
          <w:sz w:val="28"/>
          <w:szCs w:val="28"/>
        </w:rPr>
        <w:t>polarization</w:t>
      </w:r>
      <w:r w:rsidR="00E96E61" w:rsidRPr="00AB6431">
        <w:rPr>
          <w:rFonts w:asciiTheme="majorBidi" w:hAnsiTheme="majorBidi" w:cstheme="majorBidi"/>
          <w:sz w:val="28"/>
          <w:szCs w:val="28"/>
        </w:rPr>
        <w:t xml:space="preserve"> ha</w:t>
      </w:r>
      <w:r w:rsidRPr="00AB6431">
        <w:rPr>
          <w:rFonts w:asciiTheme="majorBidi" w:hAnsiTheme="majorBidi" w:cstheme="majorBidi"/>
          <w:sz w:val="28"/>
          <w:szCs w:val="28"/>
        </w:rPr>
        <w:t>s not allowed a formal constitution to be ratified.</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E96E61">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In such a muddled quagmire how can we ever effectively reflect on the meaning of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’s birth, and what would constitute </w:t>
      </w:r>
      <w:r w:rsidR="00D111A8" w:rsidRPr="00AB6431">
        <w:rPr>
          <w:rFonts w:asciiTheme="majorBidi" w:hAnsiTheme="majorBidi" w:cstheme="majorBidi"/>
          <w:sz w:val="28"/>
          <w:szCs w:val="28"/>
        </w:rPr>
        <w:t xml:space="preserve">its </w:t>
      </w:r>
      <w:r w:rsidRPr="00AB6431">
        <w:rPr>
          <w:rFonts w:asciiTheme="majorBidi" w:hAnsiTheme="majorBidi" w:cstheme="majorBidi"/>
          <w:sz w:val="28"/>
          <w:szCs w:val="28"/>
        </w:rPr>
        <w:t xml:space="preserve">success? The answer, of course, depends on what we call success, which brings us back to the question: </w:t>
      </w:r>
      <w:r w:rsidR="00E96E61" w:rsidRPr="00AB6431">
        <w:rPr>
          <w:rFonts w:asciiTheme="majorBidi" w:hAnsiTheme="majorBidi" w:cstheme="majorBidi"/>
          <w:sz w:val="28"/>
          <w:szCs w:val="28"/>
        </w:rPr>
        <w:t>W</w:t>
      </w:r>
      <w:r w:rsidRPr="00AB6431">
        <w:rPr>
          <w:rFonts w:asciiTheme="majorBidi" w:hAnsiTheme="majorBidi" w:cstheme="majorBidi"/>
          <w:sz w:val="28"/>
          <w:szCs w:val="28"/>
        </w:rPr>
        <w:t xml:space="preserve">hat is the identity and nature of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w:t>
      </w:r>
    </w:p>
    <w:p w:rsidR="00E96E61" w:rsidRPr="00AB6431" w:rsidRDefault="00E96E61" w:rsidP="00E96E61">
      <w:pPr>
        <w:spacing w:after="0" w:line="240" w:lineRule="auto"/>
        <w:rPr>
          <w:rFonts w:asciiTheme="majorBidi" w:hAnsiTheme="majorBidi" w:cstheme="majorBidi"/>
          <w:sz w:val="28"/>
          <w:szCs w:val="28"/>
        </w:rPr>
      </w:pPr>
    </w:p>
    <w:p w:rsidR="00E96E61" w:rsidRPr="00AB6431" w:rsidRDefault="00E96E61" w:rsidP="00E96E61">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What is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b/>
                <w:bCs/>
                <w:sz w:val="28"/>
                <w:szCs w:val="28"/>
              </w:rPr>
              <w:t>Israel</w:t>
            </w:r>
          </w:smartTag>
        </w:smartTag>
      </w:smartTag>
      <w:r w:rsidRPr="00AB6431">
        <w:rPr>
          <w:rFonts w:asciiTheme="majorBidi" w:hAnsiTheme="majorBidi" w:cstheme="majorBidi"/>
          <w:b/>
          <w:bCs/>
          <w:sz w:val="28"/>
          <w:szCs w:val="28"/>
        </w:rPr>
        <w:t>’s Identity?</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For instance, if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is strictly about </w:t>
      </w:r>
      <w:r w:rsidR="003746F2" w:rsidRPr="00AB6431">
        <w:rPr>
          <w:rFonts w:asciiTheme="majorBidi" w:hAnsiTheme="majorBidi" w:cstheme="majorBidi"/>
          <w:sz w:val="28"/>
          <w:szCs w:val="28"/>
        </w:rPr>
        <w:t xml:space="preserve">establishing </w:t>
      </w:r>
      <w:r w:rsidRPr="00AB6431">
        <w:rPr>
          <w:rFonts w:asciiTheme="majorBidi" w:hAnsiTheme="majorBidi" w:cstheme="majorBidi"/>
          <w:sz w:val="28"/>
          <w:szCs w:val="28"/>
        </w:rPr>
        <w:t>a Jewish homeland, you can call it a huge success</w:t>
      </w:r>
      <w:r w:rsidR="003746F2" w:rsidRPr="00AB6431">
        <w:rPr>
          <w:rFonts w:asciiTheme="majorBidi" w:hAnsiTheme="majorBidi" w:cstheme="majorBidi"/>
          <w:sz w:val="28"/>
          <w:szCs w:val="28"/>
        </w:rPr>
        <w:t xml:space="preserve">. In 1914, </w:t>
      </w:r>
      <w:smartTag w:uri="urn:schemas-microsoft-com:office:smarttags" w:element="PlaceType">
        <w:smartTag w:uri="urn:schemas-microsoft-com:office:smarttags" w:element="country-region">
          <w:smartTag w:uri="urn:schemas-microsoft-com:office:smarttags" w:element="place">
            <w:r w:rsidR="003746F2" w:rsidRPr="00AB6431">
              <w:rPr>
                <w:rFonts w:asciiTheme="majorBidi" w:hAnsiTheme="majorBidi" w:cstheme="majorBidi"/>
                <w:sz w:val="28"/>
                <w:szCs w:val="28"/>
              </w:rPr>
              <w:t>Israel</w:t>
            </w:r>
          </w:smartTag>
        </w:smartTag>
      </w:smartTag>
      <w:r w:rsidR="003746F2" w:rsidRPr="00AB6431">
        <w:rPr>
          <w:rFonts w:asciiTheme="majorBidi" w:hAnsiTheme="majorBidi" w:cstheme="majorBidi"/>
          <w:sz w:val="28"/>
          <w:szCs w:val="28"/>
        </w:rPr>
        <w:t xml:space="preserve">’s Jewish population was just 60,000. In 1948, it was 800,000. Today it is </w:t>
      </w:r>
      <w:r w:rsidR="00F6613B">
        <w:rPr>
          <w:rFonts w:asciiTheme="majorBidi" w:hAnsiTheme="majorBidi" w:cstheme="majorBidi"/>
          <w:sz w:val="28"/>
          <w:szCs w:val="28"/>
        </w:rPr>
        <w:t>over</w:t>
      </w:r>
      <w:r w:rsidRPr="00AB6431">
        <w:rPr>
          <w:rFonts w:asciiTheme="majorBidi" w:hAnsiTheme="majorBidi" w:cstheme="majorBidi"/>
          <w:sz w:val="28"/>
          <w:szCs w:val="28"/>
        </w:rPr>
        <w:t xml:space="preserve"> 6</w:t>
      </w:r>
      <w:r w:rsidR="00F6613B">
        <w:rPr>
          <w:rFonts w:asciiTheme="majorBidi" w:hAnsiTheme="majorBidi" w:cstheme="majorBidi"/>
          <w:sz w:val="28"/>
          <w:szCs w:val="28"/>
        </w:rPr>
        <w:t>.5</w:t>
      </w:r>
      <w:r w:rsidRPr="00AB6431">
        <w:rPr>
          <w:rFonts w:asciiTheme="majorBidi" w:hAnsiTheme="majorBidi" w:cstheme="majorBidi"/>
          <w:sz w:val="28"/>
          <w:szCs w:val="28"/>
        </w:rPr>
        <w:t xml:space="preserve"> million – the largest concentrated population of Jews on earth, surpassing </w:t>
      </w:r>
      <w:r w:rsidR="003746F2" w:rsidRPr="00AB6431">
        <w:rPr>
          <w:rFonts w:asciiTheme="majorBidi" w:hAnsiTheme="majorBidi" w:cstheme="majorBidi"/>
          <w:sz w:val="28"/>
          <w:szCs w:val="28"/>
        </w:rPr>
        <w:t xml:space="preserve">even </w:t>
      </w:r>
      <w:r w:rsidRPr="00AB6431">
        <w:rPr>
          <w:rFonts w:asciiTheme="majorBidi" w:hAnsiTheme="majorBidi" w:cstheme="majorBidi"/>
          <w:sz w:val="28"/>
          <w:szCs w:val="28"/>
        </w:rPr>
        <w:t>the United States.</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3746F2" w:rsidP="003746F2">
      <w:pPr>
        <w:spacing w:after="0" w:line="240" w:lineRule="auto"/>
        <w:rPr>
          <w:rFonts w:asciiTheme="majorBidi" w:hAnsiTheme="majorBidi" w:cstheme="majorBidi"/>
          <w:sz w:val="28"/>
          <w:szCs w:val="28"/>
        </w:rPr>
      </w:pPr>
      <w:r w:rsidRPr="00AB6431">
        <w:rPr>
          <w:rFonts w:asciiTheme="majorBidi" w:hAnsiTheme="majorBidi" w:cstheme="majorBidi"/>
          <w:sz w:val="28"/>
          <w:szCs w:val="28"/>
        </w:rPr>
        <w:t>And, i</w:t>
      </w:r>
      <w:r w:rsidR="00F97835" w:rsidRPr="00AB6431">
        <w:rPr>
          <w:rFonts w:asciiTheme="majorBidi" w:hAnsiTheme="majorBidi" w:cstheme="majorBidi"/>
          <w:sz w:val="28"/>
          <w:szCs w:val="28"/>
        </w:rPr>
        <w:t xml:space="preserve">f </w:t>
      </w:r>
      <w:smartTag w:uri="urn:schemas-microsoft-com:office:smarttags" w:element="PlaceType">
        <w:smartTag w:uri="urn:schemas-microsoft-com:office:smarttags" w:element="country-region">
          <w:smartTag w:uri="urn:schemas-microsoft-com:office:smarttags" w:element="place">
            <w:r w:rsidR="00F97835" w:rsidRPr="00AB6431">
              <w:rPr>
                <w:rFonts w:asciiTheme="majorBidi" w:hAnsiTheme="majorBidi" w:cstheme="majorBidi"/>
                <w:sz w:val="28"/>
                <w:szCs w:val="28"/>
              </w:rPr>
              <w:t>Israel</w:t>
            </w:r>
          </w:smartTag>
        </w:smartTag>
      </w:smartTag>
      <w:r w:rsidR="00F97835" w:rsidRPr="00AB6431">
        <w:rPr>
          <w:rFonts w:asciiTheme="majorBidi" w:hAnsiTheme="majorBidi" w:cstheme="majorBidi"/>
          <w:sz w:val="28"/>
          <w:szCs w:val="28"/>
        </w:rPr>
        <w:t xml:space="preserve"> is about defense and a strong army, or about developing technologies and standard of living, it clearly is also a success.</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As a center for Torah scholarship and thriving religion –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is also a shining triumph.</w:t>
      </w:r>
    </w:p>
    <w:p w:rsidR="003746F2" w:rsidRPr="00AB6431" w:rsidRDefault="003746F2" w:rsidP="00B358A7">
      <w:pPr>
        <w:spacing w:after="0" w:line="240" w:lineRule="auto"/>
        <w:rPr>
          <w:rFonts w:asciiTheme="majorBidi" w:hAnsiTheme="majorBidi" w:cstheme="majorBidi"/>
          <w:sz w:val="28"/>
          <w:szCs w:val="28"/>
        </w:rPr>
      </w:pPr>
    </w:p>
    <w:p w:rsidR="00F97835"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But if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 is about spiritual vision, unity among Jews, leadership, s</w:t>
      </w:r>
      <w:r w:rsidR="00D111A8" w:rsidRPr="00AB6431">
        <w:rPr>
          <w:rFonts w:asciiTheme="majorBidi" w:hAnsiTheme="majorBidi" w:cstheme="majorBidi"/>
          <w:sz w:val="28"/>
          <w:szCs w:val="28"/>
        </w:rPr>
        <w:t>pirituality</w:t>
      </w:r>
      <w:r w:rsidRPr="00AB6431">
        <w:rPr>
          <w:rFonts w:asciiTheme="majorBidi" w:hAnsiTheme="majorBidi" w:cstheme="majorBidi"/>
          <w:sz w:val="28"/>
          <w:szCs w:val="28"/>
        </w:rPr>
        <w:t xml:space="preserve">, a moral standard, </w:t>
      </w:r>
      <w:r w:rsidR="00D111A8" w:rsidRPr="00AB6431">
        <w:rPr>
          <w:rFonts w:asciiTheme="majorBidi" w:hAnsiTheme="majorBidi" w:cstheme="majorBidi"/>
          <w:sz w:val="28"/>
          <w:szCs w:val="28"/>
        </w:rPr>
        <w:t xml:space="preserve">being </w:t>
      </w:r>
      <w:r w:rsidRPr="00AB6431">
        <w:rPr>
          <w:rFonts w:asciiTheme="majorBidi" w:hAnsiTheme="majorBidi" w:cstheme="majorBidi"/>
          <w:sz w:val="28"/>
          <w:szCs w:val="28"/>
        </w:rPr>
        <w:t>a light unto nations – then there is much to be desired.</w:t>
      </w:r>
    </w:p>
    <w:p w:rsidR="003746F2" w:rsidRPr="00AB6431" w:rsidRDefault="003746F2" w:rsidP="003746F2">
      <w:pPr>
        <w:spacing w:after="0" w:line="240" w:lineRule="auto"/>
        <w:rPr>
          <w:rFonts w:asciiTheme="majorBidi" w:hAnsiTheme="majorBidi" w:cstheme="majorBidi"/>
          <w:sz w:val="28"/>
          <w:szCs w:val="28"/>
        </w:rPr>
      </w:pPr>
    </w:p>
    <w:p w:rsidR="007B6BB7" w:rsidRPr="00AB6431" w:rsidRDefault="007B6BB7" w:rsidP="003746F2">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What Does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b/>
                <w:bCs/>
                <w:sz w:val="28"/>
                <w:szCs w:val="28"/>
              </w:rPr>
              <w:t>Israel</w:t>
            </w:r>
          </w:smartTag>
        </w:smartTag>
      </w:smartTag>
      <w:r w:rsidRPr="00AB6431">
        <w:rPr>
          <w:rFonts w:asciiTheme="majorBidi" w:hAnsiTheme="majorBidi" w:cstheme="majorBidi"/>
          <w:b/>
          <w:bCs/>
          <w:sz w:val="28"/>
          <w:szCs w:val="28"/>
        </w:rPr>
        <w:t xml:space="preserve"> Stand For?</w:t>
      </w:r>
    </w:p>
    <w:p w:rsidR="007B6BB7" w:rsidRPr="00AB6431" w:rsidRDefault="007B6BB7" w:rsidP="007B6BB7">
      <w:pPr>
        <w:pStyle w:val="ListParagraph"/>
        <w:spacing w:after="0" w:line="240" w:lineRule="auto"/>
        <w:ind w:left="0"/>
        <w:rPr>
          <w:rFonts w:asciiTheme="majorBidi" w:hAnsiTheme="majorBidi" w:cstheme="majorBidi"/>
          <w:b/>
          <w:bCs/>
          <w:sz w:val="28"/>
          <w:szCs w:val="28"/>
        </w:rPr>
      </w:pPr>
    </w:p>
    <w:p w:rsidR="007B6BB7" w:rsidRPr="00AB6431" w:rsidRDefault="00D701FD" w:rsidP="00D701FD">
      <w:pPr>
        <w:spacing w:after="0" w:line="240" w:lineRule="auto"/>
        <w:ind w:left="360"/>
        <w:rPr>
          <w:rFonts w:asciiTheme="majorBidi" w:hAnsiTheme="majorBidi" w:cstheme="majorBidi"/>
          <w:sz w:val="28"/>
          <w:szCs w:val="28"/>
        </w:rPr>
      </w:pPr>
      <w:r w:rsidRPr="00AB6431">
        <w:rPr>
          <w:rFonts w:asciiTheme="majorBidi" w:hAnsiTheme="majorBidi" w:cstheme="majorBidi"/>
          <w:sz w:val="28"/>
          <w:szCs w:val="28"/>
        </w:rPr>
        <w:t xml:space="preserve">A joke is told about an Israeli </w:t>
      </w:r>
      <w:r w:rsidR="007B6BB7" w:rsidRPr="00AB6431">
        <w:rPr>
          <w:rFonts w:asciiTheme="majorBidi" w:hAnsiTheme="majorBidi" w:cstheme="majorBidi"/>
          <w:sz w:val="28"/>
          <w:szCs w:val="28"/>
        </w:rPr>
        <w:t xml:space="preserve">minister </w:t>
      </w:r>
      <w:r w:rsidRPr="00AB6431">
        <w:rPr>
          <w:rFonts w:asciiTheme="majorBidi" w:hAnsiTheme="majorBidi" w:cstheme="majorBidi"/>
          <w:sz w:val="28"/>
          <w:szCs w:val="28"/>
        </w:rPr>
        <w:t xml:space="preserve">who gets up </w:t>
      </w:r>
      <w:r w:rsidR="007B6BB7" w:rsidRPr="00AB6431">
        <w:rPr>
          <w:rFonts w:asciiTheme="majorBidi" w:hAnsiTheme="majorBidi" w:cstheme="majorBidi"/>
          <w:sz w:val="28"/>
          <w:szCs w:val="28"/>
        </w:rPr>
        <w:t>in the Knesset and declares: “I have found the solution to all our problems. Instead of continuing our struggle with the Arabs, let us attack</w:t>
      </w:r>
      <w:r w:rsidRPr="00AB6431">
        <w:rPr>
          <w:rFonts w:asciiTheme="majorBidi" w:hAnsiTheme="majorBidi" w:cstheme="majorBidi"/>
          <w:sz w:val="28"/>
          <w:szCs w:val="28"/>
        </w:rPr>
        <w:t xml:space="preserve"> </w:t>
      </w:r>
      <w:r w:rsidR="007B6BB7" w:rsidRPr="00AB6431">
        <w:rPr>
          <w:rFonts w:asciiTheme="majorBidi" w:hAnsiTheme="majorBidi" w:cstheme="majorBidi"/>
          <w:sz w:val="28"/>
          <w:szCs w:val="28"/>
        </w:rPr>
        <w:t xml:space="preserve">… </w:t>
      </w:r>
      <w:smartTag w:uri="urn:schemas-microsoft-com:office:smarttags" w:element="place">
        <w:smartTag w:uri="urn:schemas-microsoft-com:office:smarttags" w:element="country-region">
          <w:r w:rsidR="007B6BB7" w:rsidRPr="00AB6431">
            <w:rPr>
              <w:rFonts w:asciiTheme="majorBidi" w:hAnsiTheme="majorBidi" w:cstheme="majorBidi"/>
              <w:sz w:val="28"/>
              <w:szCs w:val="28"/>
            </w:rPr>
            <w:t>America</w:t>
          </w:r>
        </w:smartTag>
      </w:smartTag>
      <w:r w:rsidR="007B6BB7" w:rsidRPr="00AB6431">
        <w:rPr>
          <w:rFonts w:asciiTheme="majorBidi" w:hAnsiTheme="majorBidi" w:cstheme="majorBidi"/>
          <w:sz w:val="28"/>
          <w:szCs w:val="28"/>
        </w:rPr>
        <w:t xml:space="preserve">. They will surely beat us, and then they will rebuild us like they did Japan and </w:t>
      </w:r>
      <w:smartTag w:uri="urn:schemas-microsoft-com:office:smarttags" w:element="PlaceType">
        <w:smartTag w:uri="urn:schemas-microsoft-com:office:smarttags" w:element="country-region">
          <w:smartTag w:uri="urn:schemas-microsoft-com:office:smarttags" w:element="place">
            <w:r w:rsidR="007B6BB7" w:rsidRPr="00AB6431">
              <w:rPr>
                <w:rFonts w:asciiTheme="majorBidi" w:hAnsiTheme="majorBidi" w:cstheme="majorBidi"/>
                <w:sz w:val="28"/>
                <w:szCs w:val="28"/>
              </w:rPr>
              <w:t>Germany</w:t>
            </w:r>
          </w:smartTag>
        </w:smartTag>
      </w:smartTag>
      <w:r w:rsidR="007B6BB7" w:rsidRPr="00AB6431">
        <w:rPr>
          <w:rFonts w:asciiTheme="majorBidi" w:hAnsiTheme="majorBidi" w:cstheme="majorBidi"/>
          <w:sz w:val="28"/>
          <w:szCs w:val="28"/>
        </w:rPr>
        <w:t xml:space="preserve"> after WWII, and we will become a superpower.”</w:t>
      </w:r>
    </w:p>
    <w:p w:rsidR="007B6BB7" w:rsidRPr="00AB6431" w:rsidRDefault="007B6BB7" w:rsidP="00D701FD">
      <w:pPr>
        <w:spacing w:after="0" w:line="240" w:lineRule="auto"/>
        <w:ind w:left="360"/>
        <w:rPr>
          <w:rFonts w:asciiTheme="majorBidi" w:hAnsiTheme="majorBidi" w:cstheme="majorBidi"/>
          <w:sz w:val="28"/>
          <w:szCs w:val="28"/>
        </w:rPr>
      </w:pPr>
    </w:p>
    <w:p w:rsidR="007B6BB7" w:rsidRPr="00AB6431" w:rsidRDefault="00D701FD" w:rsidP="008844F6">
      <w:pPr>
        <w:spacing w:after="0" w:line="240" w:lineRule="auto"/>
        <w:ind w:left="360"/>
        <w:rPr>
          <w:rFonts w:asciiTheme="majorBidi" w:hAnsiTheme="majorBidi" w:cstheme="majorBidi"/>
          <w:sz w:val="28"/>
          <w:szCs w:val="28"/>
        </w:rPr>
      </w:pPr>
      <w:r w:rsidRPr="00AB6431">
        <w:rPr>
          <w:rFonts w:asciiTheme="majorBidi" w:hAnsiTheme="majorBidi" w:cstheme="majorBidi"/>
          <w:sz w:val="28"/>
          <w:szCs w:val="28"/>
        </w:rPr>
        <w:t>In response, a</w:t>
      </w:r>
      <w:r w:rsidR="007B6BB7" w:rsidRPr="00AB6431">
        <w:rPr>
          <w:rFonts w:asciiTheme="majorBidi" w:hAnsiTheme="majorBidi" w:cstheme="majorBidi"/>
          <w:sz w:val="28"/>
          <w:szCs w:val="28"/>
        </w:rPr>
        <w:t>n old Jew sitting in the back of the hall</w:t>
      </w:r>
      <w:r w:rsidRPr="00AB6431">
        <w:rPr>
          <w:rFonts w:asciiTheme="majorBidi" w:hAnsiTheme="majorBidi" w:cstheme="majorBidi"/>
          <w:sz w:val="28"/>
          <w:szCs w:val="28"/>
        </w:rPr>
        <w:t xml:space="preserve"> pipes up: </w:t>
      </w:r>
      <w:r w:rsidR="007B6BB7" w:rsidRPr="00AB6431">
        <w:rPr>
          <w:rFonts w:asciiTheme="majorBidi" w:hAnsiTheme="majorBidi" w:cstheme="majorBidi"/>
          <w:sz w:val="28"/>
          <w:szCs w:val="28"/>
        </w:rPr>
        <w:t>“</w:t>
      </w:r>
      <w:proofErr w:type="spellStart"/>
      <w:r w:rsidR="007B6BB7" w:rsidRPr="00AB6431">
        <w:rPr>
          <w:rFonts w:asciiTheme="majorBidi" w:hAnsiTheme="majorBidi" w:cstheme="majorBidi"/>
          <w:sz w:val="28"/>
          <w:szCs w:val="28"/>
        </w:rPr>
        <w:t>Ve</w:t>
      </w:r>
      <w:proofErr w:type="spellEnd"/>
      <w:r w:rsidR="007B6BB7" w:rsidRPr="00AB6431">
        <w:rPr>
          <w:rFonts w:asciiTheme="majorBidi" w:hAnsiTheme="majorBidi" w:cstheme="majorBidi"/>
          <w:sz w:val="28"/>
          <w:szCs w:val="28"/>
        </w:rPr>
        <w:t xml:space="preserve"> </w:t>
      </w:r>
      <w:proofErr w:type="spellStart"/>
      <w:r w:rsidR="007B6BB7" w:rsidRPr="00AB6431">
        <w:rPr>
          <w:rFonts w:asciiTheme="majorBidi" w:hAnsiTheme="majorBidi" w:cstheme="majorBidi"/>
          <w:sz w:val="28"/>
          <w:szCs w:val="28"/>
        </w:rPr>
        <w:t>vill</w:t>
      </w:r>
      <w:proofErr w:type="spellEnd"/>
      <w:r w:rsidR="007B6BB7" w:rsidRPr="00AB6431">
        <w:rPr>
          <w:rFonts w:asciiTheme="majorBidi" w:hAnsiTheme="majorBidi" w:cstheme="majorBidi"/>
          <w:sz w:val="28"/>
          <w:szCs w:val="28"/>
        </w:rPr>
        <w:t xml:space="preserve"> </w:t>
      </w:r>
      <w:proofErr w:type="spellStart"/>
      <w:r w:rsidR="007B6BB7" w:rsidRPr="00AB6431">
        <w:rPr>
          <w:rFonts w:asciiTheme="majorBidi" w:hAnsiTheme="majorBidi" w:cstheme="majorBidi"/>
          <w:sz w:val="28"/>
          <w:szCs w:val="28"/>
        </w:rPr>
        <w:t>atteck</w:t>
      </w:r>
      <w:proofErr w:type="spellEnd"/>
      <w:r w:rsidR="007B6BB7" w:rsidRPr="00AB6431">
        <w:rPr>
          <w:rFonts w:asciiTheme="majorBidi" w:hAnsiTheme="majorBidi" w:cstheme="majorBidi"/>
          <w:sz w:val="28"/>
          <w:szCs w:val="28"/>
        </w:rPr>
        <w:t xml:space="preserve"> </w:t>
      </w:r>
      <w:proofErr w:type="spellStart"/>
      <w:r w:rsidR="007B6BB7" w:rsidRPr="00AB6431">
        <w:rPr>
          <w:rFonts w:asciiTheme="majorBidi" w:hAnsiTheme="majorBidi" w:cstheme="majorBidi"/>
          <w:sz w:val="28"/>
          <w:szCs w:val="28"/>
        </w:rPr>
        <w:t>Amerikeh</w:t>
      </w:r>
      <w:proofErr w:type="spellEnd"/>
      <w:r w:rsidR="008844F6" w:rsidRPr="00AB6431">
        <w:rPr>
          <w:rFonts w:asciiTheme="majorBidi" w:hAnsiTheme="majorBidi" w:cstheme="majorBidi"/>
          <w:sz w:val="28"/>
          <w:szCs w:val="28"/>
        </w:rPr>
        <w:t xml:space="preserve"> … </w:t>
      </w:r>
      <w:r w:rsidR="007B6BB7" w:rsidRPr="00AB6431">
        <w:rPr>
          <w:rFonts w:asciiTheme="majorBidi" w:hAnsiTheme="majorBidi" w:cstheme="majorBidi"/>
          <w:sz w:val="28"/>
          <w:szCs w:val="28"/>
        </w:rPr>
        <w:t xml:space="preserve">very nice and </w:t>
      </w:r>
      <w:proofErr w:type="spellStart"/>
      <w:r w:rsidR="007B6BB7" w:rsidRPr="00AB6431">
        <w:rPr>
          <w:rFonts w:asciiTheme="majorBidi" w:hAnsiTheme="majorBidi" w:cstheme="majorBidi"/>
          <w:sz w:val="28"/>
          <w:szCs w:val="28"/>
        </w:rPr>
        <w:t>gut</w:t>
      </w:r>
      <w:r w:rsidRPr="00AB6431">
        <w:rPr>
          <w:rFonts w:asciiTheme="majorBidi" w:hAnsiTheme="majorBidi" w:cstheme="majorBidi"/>
          <w:sz w:val="28"/>
          <w:szCs w:val="28"/>
        </w:rPr>
        <w:t>t</w:t>
      </w:r>
      <w:proofErr w:type="spellEnd"/>
      <w:r w:rsidR="007B6BB7" w:rsidRPr="00AB6431">
        <w:rPr>
          <w:rFonts w:asciiTheme="majorBidi" w:hAnsiTheme="majorBidi" w:cstheme="majorBidi"/>
          <w:sz w:val="28"/>
          <w:szCs w:val="28"/>
        </w:rPr>
        <w:t xml:space="preserve">. But </w:t>
      </w:r>
      <w:proofErr w:type="spellStart"/>
      <w:r w:rsidR="007B6BB7" w:rsidRPr="00AB6431">
        <w:rPr>
          <w:rFonts w:asciiTheme="majorBidi" w:hAnsiTheme="majorBidi" w:cstheme="majorBidi"/>
          <w:sz w:val="28"/>
          <w:szCs w:val="28"/>
        </w:rPr>
        <w:t>vot</w:t>
      </w:r>
      <w:proofErr w:type="spellEnd"/>
      <w:r w:rsidR="007B6BB7" w:rsidRPr="00AB6431">
        <w:rPr>
          <w:rFonts w:asciiTheme="majorBidi" w:hAnsiTheme="majorBidi" w:cstheme="majorBidi"/>
          <w:sz w:val="28"/>
          <w:szCs w:val="28"/>
        </w:rPr>
        <w:t xml:space="preserve"> happens if vi vin?!” </w:t>
      </w:r>
    </w:p>
    <w:p w:rsidR="007B6BB7" w:rsidRPr="00AB6431" w:rsidRDefault="007B6BB7" w:rsidP="00D701FD">
      <w:pPr>
        <w:spacing w:after="0" w:line="240" w:lineRule="auto"/>
        <w:ind w:left="360"/>
        <w:rPr>
          <w:rFonts w:asciiTheme="majorBidi" w:hAnsiTheme="majorBidi" w:cstheme="majorBidi"/>
          <w:sz w:val="28"/>
          <w:szCs w:val="28"/>
        </w:rPr>
      </w:pPr>
    </w:p>
    <w:p w:rsidR="00D701FD" w:rsidRPr="00AB6431" w:rsidRDefault="00D701FD" w:rsidP="00D701FD">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Long ago, we </w:t>
      </w:r>
      <w:r w:rsidR="007B6BB7" w:rsidRPr="00AB6431">
        <w:rPr>
          <w:rFonts w:asciiTheme="majorBidi" w:hAnsiTheme="majorBidi" w:cstheme="majorBidi"/>
          <w:sz w:val="28"/>
          <w:szCs w:val="28"/>
        </w:rPr>
        <w:t xml:space="preserve">Jews have mastered the art of </w:t>
      </w:r>
      <w:r w:rsidR="00D62EA9" w:rsidRPr="00AB6431">
        <w:rPr>
          <w:rFonts w:asciiTheme="majorBidi" w:hAnsiTheme="majorBidi" w:cstheme="majorBidi"/>
          <w:sz w:val="28"/>
          <w:szCs w:val="28"/>
        </w:rPr>
        <w:t>self-</w:t>
      </w:r>
      <w:r w:rsidR="007B6BB7" w:rsidRPr="00AB6431">
        <w:rPr>
          <w:rFonts w:asciiTheme="majorBidi" w:hAnsiTheme="majorBidi" w:cstheme="majorBidi"/>
          <w:sz w:val="28"/>
          <w:szCs w:val="28"/>
        </w:rPr>
        <w:t xml:space="preserve">defense. We are survivors and have learned to overcome any type of enemy. There is no better underdog than the Jew. But now that we are in power and have a country and our freedom, the question is what </w:t>
      </w:r>
      <w:r w:rsidRPr="00AB6431">
        <w:rPr>
          <w:rFonts w:asciiTheme="majorBidi" w:hAnsiTheme="majorBidi" w:cstheme="majorBidi"/>
          <w:sz w:val="28"/>
          <w:szCs w:val="28"/>
        </w:rPr>
        <w:t>are we fighting for</w:t>
      </w:r>
      <w:r w:rsidR="007B6BB7" w:rsidRPr="00AB6431">
        <w:rPr>
          <w:rFonts w:asciiTheme="majorBidi" w:hAnsiTheme="majorBidi" w:cstheme="majorBidi"/>
          <w:sz w:val="28"/>
          <w:szCs w:val="28"/>
        </w:rPr>
        <w:t xml:space="preserve">? </w:t>
      </w:r>
    </w:p>
    <w:p w:rsidR="00D701FD" w:rsidRPr="00AB6431" w:rsidRDefault="00D701FD" w:rsidP="00D701FD">
      <w:pPr>
        <w:spacing w:after="0" w:line="240" w:lineRule="auto"/>
        <w:rPr>
          <w:rFonts w:asciiTheme="majorBidi" w:hAnsiTheme="majorBidi" w:cstheme="majorBidi"/>
          <w:sz w:val="28"/>
          <w:szCs w:val="28"/>
        </w:rPr>
      </w:pPr>
    </w:p>
    <w:p w:rsidR="00D701FD" w:rsidRPr="00AB6431" w:rsidRDefault="007B6BB7" w:rsidP="00D701FD">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We are excellent at putting out fires and knowing what we </w:t>
      </w:r>
      <w:r w:rsidR="00ED6D11" w:rsidRPr="00AB6431">
        <w:rPr>
          <w:rFonts w:asciiTheme="majorBidi" w:hAnsiTheme="majorBidi" w:cstheme="majorBidi"/>
          <w:sz w:val="28"/>
          <w:szCs w:val="28"/>
        </w:rPr>
        <w:t>stand</w:t>
      </w:r>
      <w:r w:rsidRPr="00AB6431">
        <w:rPr>
          <w:rFonts w:asciiTheme="majorBidi" w:hAnsiTheme="majorBidi" w:cstheme="majorBidi"/>
          <w:sz w:val="28"/>
          <w:szCs w:val="28"/>
        </w:rPr>
        <w:t xml:space="preserve"> against – we oppose anti-Semitism, racism, discrimination</w:t>
      </w:r>
      <w:r w:rsidR="00D701FD" w:rsidRPr="00AB6431">
        <w:rPr>
          <w:rFonts w:asciiTheme="majorBidi" w:hAnsiTheme="majorBidi" w:cstheme="majorBidi"/>
          <w:sz w:val="28"/>
          <w:szCs w:val="28"/>
        </w:rPr>
        <w:t>, oppression,</w:t>
      </w:r>
      <w:r w:rsidRPr="00AB6431">
        <w:rPr>
          <w:rFonts w:asciiTheme="majorBidi" w:hAnsiTheme="majorBidi" w:cstheme="majorBidi"/>
          <w:sz w:val="28"/>
          <w:szCs w:val="28"/>
        </w:rPr>
        <w:t xml:space="preserve"> etc. But what do we stand </w:t>
      </w:r>
      <w:r w:rsidRPr="00AB6431">
        <w:rPr>
          <w:rFonts w:asciiTheme="majorBidi" w:hAnsiTheme="majorBidi" w:cstheme="majorBidi"/>
          <w:i/>
          <w:iCs/>
          <w:sz w:val="28"/>
          <w:szCs w:val="28"/>
        </w:rPr>
        <w:t>for</w:t>
      </w:r>
      <w:r w:rsidRPr="00AB6431">
        <w:rPr>
          <w:rFonts w:asciiTheme="majorBidi" w:hAnsiTheme="majorBidi" w:cstheme="majorBidi"/>
          <w:sz w:val="28"/>
          <w:szCs w:val="28"/>
        </w:rPr>
        <w:t xml:space="preserve">? </w:t>
      </w:r>
    </w:p>
    <w:p w:rsidR="00D701FD" w:rsidRPr="00AB6431" w:rsidRDefault="00D701FD" w:rsidP="00D701FD">
      <w:pPr>
        <w:spacing w:after="0" w:line="240" w:lineRule="auto"/>
        <w:rPr>
          <w:rFonts w:asciiTheme="majorBidi" w:hAnsiTheme="majorBidi" w:cstheme="majorBidi"/>
          <w:sz w:val="28"/>
          <w:szCs w:val="28"/>
        </w:rPr>
      </w:pPr>
    </w:p>
    <w:p w:rsidR="007B6BB7" w:rsidRPr="00AB6431" w:rsidRDefault="007B6BB7" w:rsidP="00D701FD">
      <w:pPr>
        <w:spacing w:after="0" w:line="240" w:lineRule="auto"/>
        <w:rPr>
          <w:rFonts w:asciiTheme="majorBidi" w:hAnsiTheme="majorBidi" w:cstheme="majorBidi"/>
          <w:smallCaps/>
          <w:sz w:val="28"/>
          <w:szCs w:val="28"/>
        </w:rPr>
      </w:pPr>
      <w:r w:rsidRPr="00AB6431">
        <w:rPr>
          <w:rFonts w:asciiTheme="majorBidi" w:hAnsiTheme="majorBidi" w:cstheme="majorBidi"/>
          <w:sz w:val="28"/>
          <w:szCs w:val="28"/>
        </w:rPr>
        <w:t>Once when we had no homeland, we were fighting for a home that we can call our own. No</w:t>
      </w:r>
      <w:r w:rsidR="00D701FD" w:rsidRPr="00AB6431">
        <w:rPr>
          <w:rFonts w:asciiTheme="majorBidi" w:hAnsiTheme="majorBidi" w:cstheme="majorBidi"/>
          <w:sz w:val="28"/>
          <w:szCs w:val="28"/>
        </w:rPr>
        <w:t>w</w:t>
      </w:r>
      <w:r w:rsidRPr="00AB6431">
        <w:rPr>
          <w:rFonts w:asciiTheme="majorBidi" w:hAnsiTheme="majorBidi" w:cstheme="majorBidi"/>
          <w:sz w:val="28"/>
          <w:szCs w:val="28"/>
        </w:rPr>
        <w:t xml:space="preserve"> that we have that home</w:t>
      </w:r>
      <w:r w:rsidR="00D701FD" w:rsidRPr="00AB6431">
        <w:rPr>
          <w:rFonts w:asciiTheme="majorBidi" w:hAnsiTheme="majorBidi" w:cstheme="majorBidi"/>
          <w:sz w:val="28"/>
          <w:szCs w:val="28"/>
        </w:rPr>
        <w:t>, what should be our vision for the future?</w:t>
      </w:r>
    </w:p>
    <w:p w:rsidR="007B6BB7" w:rsidRPr="00AB6431" w:rsidRDefault="007B6BB7" w:rsidP="007B6BB7">
      <w:pPr>
        <w:pStyle w:val="ListParagraph"/>
        <w:spacing w:after="0" w:line="240" w:lineRule="auto"/>
        <w:ind w:left="0"/>
        <w:rPr>
          <w:rFonts w:asciiTheme="majorBidi" w:hAnsiTheme="majorBidi" w:cstheme="majorBidi"/>
          <w:b/>
          <w:bCs/>
          <w:sz w:val="28"/>
          <w:szCs w:val="28"/>
        </w:rPr>
      </w:pPr>
    </w:p>
    <w:p w:rsidR="003746F2" w:rsidRPr="00AB6431" w:rsidRDefault="003746F2" w:rsidP="003746F2">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This Week’s Torah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b/>
                <w:bCs/>
                <w:sz w:val="28"/>
                <w:szCs w:val="28"/>
              </w:rPr>
              <w:t>Reading</w:t>
            </w:r>
          </w:smartTag>
        </w:smartTag>
      </w:smartTag>
    </w:p>
    <w:p w:rsidR="000D64C7" w:rsidRPr="00AB6431" w:rsidRDefault="000D64C7" w:rsidP="00B358A7">
      <w:pPr>
        <w:spacing w:after="0" w:line="240" w:lineRule="auto"/>
        <w:rPr>
          <w:rFonts w:asciiTheme="majorBidi" w:hAnsiTheme="majorBidi" w:cstheme="majorBidi"/>
          <w:sz w:val="28"/>
          <w:szCs w:val="28"/>
        </w:rPr>
      </w:pPr>
    </w:p>
    <w:p w:rsidR="003746F2" w:rsidRPr="00AB6431" w:rsidRDefault="00D701FD" w:rsidP="00D701FD">
      <w:pPr>
        <w:spacing w:after="0" w:line="240" w:lineRule="auto"/>
        <w:rPr>
          <w:rFonts w:asciiTheme="majorBidi" w:hAnsiTheme="majorBidi" w:cstheme="majorBidi"/>
          <w:sz w:val="28"/>
          <w:szCs w:val="28"/>
        </w:rPr>
      </w:pPr>
      <w:r w:rsidRPr="00AB6431">
        <w:rPr>
          <w:rFonts w:asciiTheme="majorBidi" w:hAnsiTheme="majorBidi" w:cstheme="majorBidi"/>
          <w:sz w:val="28"/>
          <w:szCs w:val="28"/>
        </w:rPr>
        <w:t>The answer comes in t</w:t>
      </w:r>
      <w:r w:rsidR="00F97835" w:rsidRPr="00AB6431">
        <w:rPr>
          <w:rFonts w:asciiTheme="majorBidi" w:hAnsiTheme="majorBidi" w:cstheme="majorBidi"/>
          <w:sz w:val="28"/>
          <w:szCs w:val="28"/>
        </w:rPr>
        <w:t>h</w:t>
      </w:r>
      <w:r w:rsidR="00F6613B">
        <w:rPr>
          <w:rFonts w:asciiTheme="majorBidi" w:hAnsiTheme="majorBidi" w:cstheme="majorBidi"/>
          <w:sz w:val="28"/>
          <w:szCs w:val="28"/>
        </w:rPr>
        <w:t>e first chapter of the of th</w:t>
      </w:r>
      <w:r w:rsidR="00F97835" w:rsidRPr="00AB6431">
        <w:rPr>
          <w:rFonts w:asciiTheme="majorBidi" w:hAnsiTheme="majorBidi" w:cstheme="majorBidi"/>
          <w:sz w:val="28"/>
          <w:szCs w:val="28"/>
        </w:rPr>
        <w:t xml:space="preserve">is week’s </w:t>
      </w:r>
      <w:r w:rsidR="00F6613B">
        <w:rPr>
          <w:rFonts w:asciiTheme="majorBidi" w:hAnsiTheme="majorBidi" w:cstheme="majorBidi"/>
          <w:sz w:val="28"/>
          <w:szCs w:val="28"/>
        </w:rPr>
        <w:t xml:space="preserve">double </w:t>
      </w:r>
      <w:r w:rsidR="00F97835" w:rsidRPr="00AB6431">
        <w:rPr>
          <w:rFonts w:asciiTheme="majorBidi" w:hAnsiTheme="majorBidi" w:cstheme="majorBidi"/>
          <w:sz w:val="28"/>
          <w:szCs w:val="28"/>
        </w:rPr>
        <w:t xml:space="preserve">Torah </w:t>
      </w:r>
      <w:r w:rsidR="003746F2" w:rsidRPr="00AB6431">
        <w:rPr>
          <w:rFonts w:asciiTheme="majorBidi" w:hAnsiTheme="majorBidi" w:cstheme="majorBidi"/>
          <w:sz w:val="28"/>
          <w:szCs w:val="28"/>
        </w:rPr>
        <w:t>reading</w:t>
      </w:r>
      <w:r w:rsidR="00D111A8" w:rsidRPr="00AB6431">
        <w:rPr>
          <w:rFonts w:asciiTheme="majorBidi" w:hAnsiTheme="majorBidi" w:cstheme="majorBidi"/>
          <w:sz w:val="28"/>
          <w:szCs w:val="28"/>
        </w:rPr>
        <w:t xml:space="preserve"> – </w:t>
      </w:r>
      <w:proofErr w:type="spellStart"/>
      <w:r w:rsidR="003746F2" w:rsidRPr="00AB6431">
        <w:rPr>
          <w:rFonts w:asciiTheme="majorBidi" w:hAnsiTheme="majorBidi" w:cstheme="majorBidi"/>
          <w:i/>
          <w:iCs/>
          <w:sz w:val="28"/>
          <w:szCs w:val="28"/>
        </w:rPr>
        <w:t>Parshat</w:t>
      </w:r>
      <w:proofErr w:type="spellEnd"/>
      <w:r w:rsidR="003746F2" w:rsidRPr="00AB6431">
        <w:rPr>
          <w:rFonts w:asciiTheme="majorBidi" w:hAnsiTheme="majorBidi" w:cstheme="majorBidi"/>
          <w:i/>
          <w:iCs/>
          <w:sz w:val="28"/>
          <w:szCs w:val="28"/>
        </w:rPr>
        <w:t xml:space="preserve"> </w:t>
      </w:r>
      <w:r w:rsidR="00F97835" w:rsidRPr="00AB6431">
        <w:rPr>
          <w:rFonts w:asciiTheme="majorBidi" w:hAnsiTheme="majorBidi" w:cstheme="majorBidi"/>
          <w:i/>
          <w:iCs/>
          <w:sz w:val="28"/>
          <w:szCs w:val="28"/>
        </w:rPr>
        <w:t>Behar</w:t>
      </w:r>
      <w:r w:rsidR="00D111A8" w:rsidRPr="00AB6431">
        <w:rPr>
          <w:rFonts w:asciiTheme="majorBidi" w:hAnsiTheme="majorBidi" w:cstheme="majorBidi"/>
          <w:sz w:val="28"/>
          <w:szCs w:val="28"/>
        </w:rPr>
        <w:t xml:space="preserve"> – which </w:t>
      </w:r>
      <w:r w:rsidR="003746F2" w:rsidRPr="00AB6431">
        <w:rPr>
          <w:rFonts w:asciiTheme="majorBidi" w:hAnsiTheme="majorBidi" w:cstheme="majorBidi"/>
          <w:sz w:val="28"/>
          <w:szCs w:val="28"/>
        </w:rPr>
        <w:t>states</w:t>
      </w:r>
      <w:r w:rsidR="00D111A8" w:rsidRPr="00AB6431">
        <w:rPr>
          <w:rFonts w:asciiTheme="majorBidi" w:hAnsiTheme="majorBidi" w:cstheme="majorBidi"/>
          <w:sz w:val="28"/>
          <w:szCs w:val="28"/>
        </w:rPr>
        <w:t xml:space="preserve">, quoting </w:t>
      </w:r>
      <w:r w:rsidR="00F6613B">
        <w:rPr>
          <w:rFonts w:asciiTheme="majorBidi" w:hAnsiTheme="majorBidi" w:cstheme="majorBidi"/>
          <w:sz w:val="28"/>
          <w:szCs w:val="28"/>
        </w:rPr>
        <w:t>G-d</w:t>
      </w:r>
      <w:r w:rsidR="00F97835" w:rsidRPr="00AB6431">
        <w:rPr>
          <w:rFonts w:asciiTheme="majorBidi" w:hAnsiTheme="majorBidi" w:cstheme="majorBidi"/>
          <w:sz w:val="28"/>
          <w:szCs w:val="28"/>
        </w:rPr>
        <w:t xml:space="preserve">: </w:t>
      </w:r>
    </w:p>
    <w:p w:rsidR="003746F2" w:rsidRPr="00AB6431" w:rsidRDefault="003746F2" w:rsidP="003746F2">
      <w:pPr>
        <w:spacing w:after="0" w:line="240" w:lineRule="auto"/>
        <w:rPr>
          <w:rFonts w:asciiTheme="majorBidi" w:hAnsiTheme="majorBidi" w:cstheme="majorBidi"/>
          <w:sz w:val="28"/>
          <w:szCs w:val="28"/>
        </w:rPr>
      </w:pPr>
    </w:p>
    <w:p w:rsidR="00F97835" w:rsidRPr="00AB6431" w:rsidRDefault="00F97835" w:rsidP="00D111A8">
      <w:pPr>
        <w:spacing w:after="0" w:line="240" w:lineRule="auto"/>
        <w:ind w:left="720"/>
        <w:rPr>
          <w:rFonts w:asciiTheme="majorBidi" w:hAnsiTheme="majorBidi" w:cstheme="majorBidi"/>
          <w:sz w:val="28"/>
          <w:szCs w:val="28"/>
        </w:rPr>
      </w:pPr>
      <w:r w:rsidRPr="00AB6431">
        <w:rPr>
          <w:rFonts w:asciiTheme="majorBidi" w:hAnsiTheme="majorBidi" w:cstheme="majorBidi"/>
          <w:sz w:val="28"/>
          <w:szCs w:val="28"/>
        </w:rPr>
        <w:t>When you come to the land that I am giving you, the land must be given a rest period, a S</w:t>
      </w:r>
      <w:r w:rsidR="003746F2" w:rsidRPr="00AB6431">
        <w:rPr>
          <w:rFonts w:asciiTheme="majorBidi" w:hAnsiTheme="majorBidi" w:cstheme="majorBidi"/>
          <w:sz w:val="28"/>
          <w:szCs w:val="28"/>
        </w:rPr>
        <w:t>habbat</w:t>
      </w:r>
      <w:r w:rsidRPr="00AB6431">
        <w:rPr>
          <w:rFonts w:asciiTheme="majorBidi" w:hAnsiTheme="majorBidi" w:cstheme="majorBidi"/>
          <w:sz w:val="28"/>
          <w:szCs w:val="28"/>
        </w:rPr>
        <w:t xml:space="preserve"> to </w:t>
      </w:r>
      <w:r w:rsidR="00F6613B">
        <w:rPr>
          <w:rFonts w:asciiTheme="majorBidi" w:hAnsiTheme="majorBidi" w:cstheme="majorBidi"/>
          <w:sz w:val="28"/>
          <w:szCs w:val="28"/>
        </w:rPr>
        <w:t>G-d</w:t>
      </w:r>
      <w:r w:rsidRPr="00AB6431">
        <w:rPr>
          <w:rFonts w:asciiTheme="majorBidi" w:hAnsiTheme="majorBidi" w:cstheme="majorBidi"/>
          <w:sz w:val="28"/>
          <w:szCs w:val="28"/>
        </w:rPr>
        <w:t>.</w:t>
      </w:r>
      <w:r w:rsidR="003746F2" w:rsidRPr="00AB6431">
        <w:rPr>
          <w:rFonts w:asciiTheme="majorBidi" w:hAnsiTheme="majorBidi" w:cstheme="majorBidi"/>
          <w:sz w:val="28"/>
          <w:szCs w:val="28"/>
        </w:rPr>
        <w:t xml:space="preserve"> For six years you may plant your fields, prune your vineyards, and harvest your crops, but the seventh year is a </w:t>
      </w:r>
      <w:r w:rsidR="003746F2" w:rsidRPr="00AB6431">
        <w:rPr>
          <w:rFonts w:asciiTheme="majorBidi" w:hAnsiTheme="majorBidi" w:cstheme="majorBidi"/>
          <w:i/>
          <w:iCs/>
          <w:sz w:val="28"/>
          <w:szCs w:val="28"/>
        </w:rPr>
        <w:t>S</w:t>
      </w:r>
      <w:r w:rsidR="009D3A3D" w:rsidRPr="00AB6431">
        <w:rPr>
          <w:rFonts w:asciiTheme="majorBidi" w:hAnsiTheme="majorBidi" w:cstheme="majorBidi"/>
          <w:i/>
          <w:iCs/>
          <w:sz w:val="28"/>
          <w:szCs w:val="28"/>
        </w:rPr>
        <w:t xml:space="preserve">habbat </w:t>
      </w:r>
      <w:proofErr w:type="spellStart"/>
      <w:r w:rsidR="009D3A3D" w:rsidRPr="00AB6431">
        <w:rPr>
          <w:rFonts w:asciiTheme="majorBidi" w:hAnsiTheme="majorBidi" w:cstheme="majorBidi"/>
          <w:i/>
          <w:iCs/>
          <w:sz w:val="28"/>
          <w:szCs w:val="28"/>
        </w:rPr>
        <w:t>Shabbaton</w:t>
      </w:r>
      <w:proofErr w:type="spellEnd"/>
      <w:r w:rsidR="003746F2" w:rsidRPr="00AB6431">
        <w:rPr>
          <w:rFonts w:asciiTheme="majorBidi" w:hAnsiTheme="majorBidi" w:cstheme="majorBidi"/>
          <w:i/>
          <w:iCs/>
          <w:sz w:val="28"/>
          <w:szCs w:val="28"/>
        </w:rPr>
        <w:t xml:space="preserve"> </w:t>
      </w:r>
      <w:r w:rsidR="003746F2" w:rsidRPr="00AB6431">
        <w:rPr>
          <w:rFonts w:asciiTheme="majorBidi" w:hAnsiTheme="majorBidi" w:cstheme="majorBidi"/>
          <w:sz w:val="28"/>
          <w:szCs w:val="28"/>
        </w:rPr>
        <w:t>for the land.</w:t>
      </w:r>
      <w:r w:rsidR="003746F2" w:rsidRPr="00AB6431">
        <w:rPr>
          <w:rStyle w:val="FootnoteReference"/>
          <w:rFonts w:asciiTheme="majorBidi" w:hAnsiTheme="majorBidi" w:cstheme="majorBidi"/>
          <w:sz w:val="28"/>
          <w:szCs w:val="28"/>
        </w:rPr>
        <w:footnoteReference w:id="1"/>
      </w:r>
    </w:p>
    <w:p w:rsidR="000D64C7" w:rsidRPr="00AB6431" w:rsidRDefault="000D64C7" w:rsidP="00B358A7">
      <w:pPr>
        <w:spacing w:after="0" w:line="240" w:lineRule="auto"/>
        <w:rPr>
          <w:rFonts w:asciiTheme="majorBidi" w:hAnsiTheme="majorBidi" w:cstheme="majorBidi"/>
          <w:sz w:val="28"/>
          <w:szCs w:val="28"/>
        </w:rPr>
      </w:pPr>
    </w:p>
    <w:p w:rsidR="009D3A3D" w:rsidRPr="00AB6431" w:rsidRDefault="009D3A3D"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Did you notice something strange here? The Torah is saying that, as soon as you enter the land, you must let it rest. And then it specifies the conditions of the rest, which </w:t>
      </w:r>
      <w:r w:rsidR="00D111A8" w:rsidRPr="00AB6431">
        <w:rPr>
          <w:rFonts w:asciiTheme="majorBidi" w:hAnsiTheme="majorBidi" w:cstheme="majorBidi"/>
          <w:sz w:val="28"/>
          <w:szCs w:val="28"/>
        </w:rPr>
        <w:t>are</w:t>
      </w:r>
      <w:r w:rsidRPr="00AB6431">
        <w:rPr>
          <w:rFonts w:asciiTheme="majorBidi" w:hAnsiTheme="majorBidi" w:cstheme="majorBidi"/>
          <w:sz w:val="28"/>
          <w:szCs w:val="28"/>
        </w:rPr>
        <w:t xml:space="preserve"> that you work first for six years and the seventh year you let it rest. So how i</w:t>
      </w:r>
      <w:r w:rsidR="00D111A8" w:rsidRPr="00AB6431">
        <w:rPr>
          <w:rFonts w:asciiTheme="majorBidi" w:hAnsiTheme="majorBidi" w:cstheme="majorBidi"/>
          <w:sz w:val="28"/>
          <w:szCs w:val="28"/>
        </w:rPr>
        <w:t>s</w:t>
      </w:r>
      <w:r w:rsidRPr="00AB6431">
        <w:rPr>
          <w:rFonts w:asciiTheme="majorBidi" w:hAnsiTheme="majorBidi" w:cstheme="majorBidi"/>
          <w:sz w:val="28"/>
          <w:szCs w:val="28"/>
        </w:rPr>
        <w:t xml:space="preserve"> it that you are to let it rest </w:t>
      </w:r>
      <w:r w:rsidRPr="00AB6431">
        <w:rPr>
          <w:rFonts w:asciiTheme="majorBidi" w:hAnsiTheme="majorBidi" w:cstheme="majorBidi"/>
          <w:i/>
          <w:iCs/>
          <w:sz w:val="28"/>
          <w:szCs w:val="28"/>
        </w:rPr>
        <w:t>as soon as</w:t>
      </w:r>
      <w:r w:rsidRPr="00AB6431">
        <w:rPr>
          <w:rFonts w:asciiTheme="majorBidi" w:hAnsiTheme="majorBidi" w:cstheme="majorBidi"/>
          <w:sz w:val="28"/>
          <w:szCs w:val="28"/>
        </w:rPr>
        <w:t xml:space="preserve"> you enter? </w:t>
      </w:r>
    </w:p>
    <w:p w:rsidR="009D3A3D" w:rsidRPr="00AB6431" w:rsidRDefault="009D3A3D" w:rsidP="009D3A3D">
      <w:pPr>
        <w:spacing w:after="0" w:line="240" w:lineRule="auto"/>
        <w:rPr>
          <w:rFonts w:asciiTheme="majorBidi" w:hAnsiTheme="majorBidi" w:cstheme="majorBidi"/>
          <w:sz w:val="28"/>
          <w:szCs w:val="28"/>
        </w:rPr>
      </w:pPr>
    </w:p>
    <w:p w:rsidR="009D3A3D" w:rsidRPr="00AB6431" w:rsidRDefault="00F6613B" w:rsidP="009D3A3D">
      <w:pPr>
        <w:pStyle w:val="ListParagraph"/>
        <w:numPr>
          <w:ilvl w:val="0"/>
          <w:numId w:val="1"/>
        </w:numPr>
        <w:spacing w:after="0" w:line="240" w:lineRule="auto"/>
        <w:rPr>
          <w:rFonts w:asciiTheme="majorBidi" w:hAnsiTheme="majorBidi" w:cstheme="majorBidi"/>
          <w:b/>
          <w:bCs/>
          <w:sz w:val="28"/>
          <w:szCs w:val="28"/>
        </w:rPr>
      </w:pPr>
      <w:r>
        <w:rPr>
          <w:rFonts w:asciiTheme="majorBidi" w:hAnsiTheme="majorBidi" w:cstheme="majorBidi"/>
          <w:b/>
          <w:bCs/>
          <w:sz w:val="28"/>
          <w:szCs w:val="28"/>
        </w:rPr>
        <w:t>G-d</w:t>
      </w:r>
      <w:r w:rsidR="009D3A3D" w:rsidRPr="00AB6431">
        <w:rPr>
          <w:rFonts w:asciiTheme="majorBidi" w:hAnsiTheme="majorBidi" w:cstheme="majorBidi"/>
          <w:b/>
          <w:bCs/>
          <w:sz w:val="28"/>
          <w:szCs w:val="28"/>
        </w:rPr>
        <w:t>’s Land</w:t>
      </w:r>
    </w:p>
    <w:p w:rsidR="009D3A3D" w:rsidRPr="00AB6431" w:rsidRDefault="009D3A3D" w:rsidP="00B358A7">
      <w:pPr>
        <w:spacing w:after="0" w:line="240" w:lineRule="auto"/>
        <w:rPr>
          <w:rFonts w:asciiTheme="majorBidi" w:hAnsiTheme="majorBidi" w:cstheme="majorBidi"/>
          <w:sz w:val="28"/>
          <w:szCs w:val="28"/>
        </w:rPr>
      </w:pPr>
    </w:p>
    <w:p w:rsidR="00F97835"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significance of the </w:t>
      </w:r>
      <w:r w:rsidR="009D3A3D" w:rsidRPr="00AB6431">
        <w:rPr>
          <w:rFonts w:asciiTheme="majorBidi" w:hAnsiTheme="majorBidi" w:cstheme="majorBidi"/>
          <w:sz w:val="28"/>
          <w:szCs w:val="28"/>
        </w:rPr>
        <w:t>s</w:t>
      </w:r>
      <w:r w:rsidRPr="00AB6431">
        <w:rPr>
          <w:rFonts w:asciiTheme="majorBidi" w:hAnsiTheme="majorBidi" w:cstheme="majorBidi"/>
          <w:sz w:val="28"/>
          <w:szCs w:val="28"/>
        </w:rPr>
        <w:t xml:space="preserve">abbatical year is to remind us that earth belongs to </w:t>
      </w:r>
      <w:r w:rsidR="00F6613B">
        <w:rPr>
          <w:rFonts w:asciiTheme="majorBidi" w:hAnsiTheme="majorBidi" w:cstheme="majorBidi"/>
          <w:sz w:val="28"/>
          <w:szCs w:val="28"/>
        </w:rPr>
        <w:t>G-d</w:t>
      </w:r>
      <w:r w:rsidRPr="00AB6431">
        <w:rPr>
          <w:rFonts w:asciiTheme="majorBidi" w:hAnsiTheme="majorBidi" w:cstheme="majorBidi"/>
          <w:sz w:val="28"/>
          <w:szCs w:val="28"/>
        </w:rPr>
        <w:t>, not to man.</w:t>
      </w:r>
      <w:r w:rsidR="00D111A8" w:rsidRPr="00AB6431">
        <w:rPr>
          <w:rFonts w:asciiTheme="majorBidi" w:hAnsiTheme="majorBidi" w:cstheme="majorBidi"/>
          <w:sz w:val="28"/>
          <w:szCs w:val="28"/>
        </w:rPr>
        <w:t xml:space="preserve"> And that this awareness must take precedence.</w:t>
      </w:r>
      <w:r w:rsidRPr="00AB6431">
        <w:rPr>
          <w:rFonts w:asciiTheme="majorBidi" w:hAnsiTheme="majorBidi" w:cstheme="majorBidi"/>
          <w:sz w:val="28"/>
          <w:szCs w:val="28"/>
        </w:rPr>
        <w:t xml:space="preserve"> </w:t>
      </w:r>
      <w:r w:rsidR="00D111A8" w:rsidRPr="00AB6431">
        <w:rPr>
          <w:rFonts w:asciiTheme="majorBidi" w:hAnsiTheme="majorBidi" w:cstheme="majorBidi"/>
          <w:sz w:val="28"/>
          <w:szCs w:val="28"/>
        </w:rPr>
        <w:t xml:space="preserve">This very fact alerts us that </w:t>
      </w:r>
      <w:r w:rsidRPr="00AB6431">
        <w:rPr>
          <w:rFonts w:asciiTheme="majorBidi" w:hAnsiTheme="majorBidi" w:cstheme="majorBidi"/>
          <w:sz w:val="28"/>
          <w:szCs w:val="28"/>
        </w:rPr>
        <w:t>the purpose of our lives and our hard work (six years of planting, pruning and harvesting)</w:t>
      </w:r>
      <w:r w:rsidR="009D3A3D" w:rsidRPr="00AB6431">
        <w:rPr>
          <w:rFonts w:asciiTheme="majorBidi" w:hAnsiTheme="majorBidi" w:cstheme="majorBidi"/>
          <w:sz w:val="28"/>
          <w:szCs w:val="28"/>
        </w:rPr>
        <w:t xml:space="preserve"> is</w:t>
      </w:r>
      <w:r w:rsidRPr="00AB6431">
        <w:rPr>
          <w:rFonts w:asciiTheme="majorBidi" w:hAnsiTheme="majorBidi" w:cstheme="majorBidi"/>
          <w:sz w:val="28"/>
          <w:szCs w:val="28"/>
        </w:rPr>
        <w:t xml:space="preserve"> to transform and spiritualize the material universe, elevating it to a state of S</w:t>
      </w:r>
      <w:r w:rsidR="009D3A3D" w:rsidRPr="00AB6431">
        <w:rPr>
          <w:rFonts w:asciiTheme="majorBidi" w:hAnsiTheme="majorBidi" w:cstheme="majorBidi"/>
          <w:sz w:val="28"/>
          <w:szCs w:val="28"/>
        </w:rPr>
        <w:t>habbat</w:t>
      </w:r>
      <w:r w:rsidRPr="00AB6431">
        <w:rPr>
          <w:rFonts w:asciiTheme="majorBidi" w:hAnsiTheme="majorBidi" w:cstheme="majorBidi"/>
          <w:sz w:val="28"/>
          <w:szCs w:val="28"/>
        </w:rPr>
        <w:t xml:space="preserve"> holiness.</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D111A8">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By opening with the </w:t>
      </w:r>
      <w:r w:rsidR="00D111A8" w:rsidRPr="00AB6431">
        <w:rPr>
          <w:rFonts w:asciiTheme="majorBidi" w:hAnsiTheme="majorBidi" w:cstheme="majorBidi"/>
          <w:sz w:val="28"/>
          <w:szCs w:val="28"/>
        </w:rPr>
        <w:t>commandment</w:t>
      </w:r>
      <w:r w:rsidRPr="00AB6431">
        <w:rPr>
          <w:rFonts w:asciiTheme="majorBidi" w:hAnsiTheme="majorBidi" w:cstheme="majorBidi"/>
          <w:sz w:val="28"/>
          <w:szCs w:val="28"/>
        </w:rPr>
        <w:t xml:space="preserve"> of the </w:t>
      </w:r>
      <w:r w:rsidR="009D3A3D" w:rsidRPr="00AB6431">
        <w:rPr>
          <w:rFonts w:asciiTheme="majorBidi" w:hAnsiTheme="majorBidi" w:cstheme="majorBidi"/>
          <w:sz w:val="28"/>
          <w:szCs w:val="28"/>
        </w:rPr>
        <w:t>s</w:t>
      </w:r>
      <w:r w:rsidRPr="00AB6431">
        <w:rPr>
          <w:rFonts w:asciiTheme="majorBidi" w:hAnsiTheme="majorBidi" w:cstheme="majorBidi"/>
          <w:sz w:val="28"/>
          <w:szCs w:val="28"/>
        </w:rPr>
        <w:t>abbatical year</w:t>
      </w:r>
      <w:r w:rsidR="009D3A3D" w:rsidRPr="00AB6431">
        <w:rPr>
          <w:rFonts w:asciiTheme="majorBidi" w:hAnsiTheme="majorBidi" w:cstheme="majorBidi"/>
          <w:sz w:val="28"/>
          <w:szCs w:val="28"/>
        </w:rPr>
        <w:t>,</w:t>
      </w:r>
      <w:r w:rsidRPr="00AB6431">
        <w:rPr>
          <w:rFonts w:asciiTheme="majorBidi" w:hAnsiTheme="majorBidi" w:cstheme="majorBidi"/>
          <w:sz w:val="28"/>
          <w:szCs w:val="28"/>
        </w:rPr>
        <w:t xml:space="preserve"> the Torah is brilliantly emphasizing the mission and purpose of coming </w:t>
      </w:r>
      <w:r w:rsidR="007C0914" w:rsidRPr="00AB6431">
        <w:rPr>
          <w:rFonts w:asciiTheme="majorBidi" w:hAnsiTheme="majorBidi" w:cstheme="majorBidi"/>
          <w:sz w:val="28"/>
          <w:szCs w:val="28"/>
        </w:rPr>
        <w:t>“</w:t>
      </w:r>
      <w:r w:rsidRPr="00AB6431">
        <w:rPr>
          <w:rFonts w:asciiTheme="majorBidi" w:hAnsiTheme="majorBidi" w:cstheme="majorBidi"/>
          <w:sz w:val="28"/>
          <w:szCs w:val="28"/>
        </w:rPr>
        <w:t>to the land that I am giving you.</w:t>
      </w:r>
      <w:r w:rsidR="007C0914" w:rsidRPr="00AB6431">
        <w:rPr>
          <w:rFonts w:asciiTheme="majorBidi" w:hAnsiTheme="majorBidi" w:cstheme="majorBidi"/>
          <w:sz w:val="28"/>
          <w:szCs w:val="28"/>
        </w:rPr>
        <w:t>”</w:t>
      </w:r>
      <w:r w:rsidRPr="00AB6431">
        <w:rPr>
          <w:rFonts w:asciiTheme="majorBidi" w:hAnsiTheme="majorBidi" w:cstheme="majorBidi"/>
          <w:sz w:val="28"/>
          <w:szCs w:val="28"/>
        </w:rPr>
        <w:t xml:space="preserve"> </w:t>
      </w:r>
      <w:r w:rsidR="009D3A3D" w:rsidRPr="00AB6431">
        <w:rPr>
          <w:rFonts w:asciiTheme="majorBidi" w:hAnsiTheme="majorBidi" w:cstheme="majorBidi"/>
          <w:sz w:val="28"/>
          <w:szCs w:val="28"/>
        </w:rPr>
        <w:t>In other words, “W</w:t>
      </w:r>
      <w:r w:rsidRPr="00AB6431">
        <w:rPr>
          <w:rFonts w:asciiTheme="majorBidi" w:hAnsiTheme="majorBidi" w:cstheme="majorBidi"/>
          <w:sz w:val="28"/>
          <w:szCs w:val="28"/>
        </w:rPr>
        <w:t>hen you come to the land that I am giving you</w:t>
      </w:r>
      <w:r w:rsidR="009D3A3D" w:rsidRPr="00AB6431">
        <w:rPr>
          <w:rFonts w:asciiTheme="majorBidi" w:hAnsiTheme="majorBidi" w:cstheme="majorBidi"/>
          <w:sz w:val="28"/>
          <w:szCs w:val="28"/>
        </w:rPr>
        <w:t>,</w:t>
      </w:r>
      <w:r w:rsidRPr="00AB6431">
        <w:rPr>
          <w:rFonts w:asciiTheme="majorBidi" w:hAnsiTheme="majorBidi" w:cstheme="majorBidi"/>
          <w:sz w:val="28"/>
          <w:szCs w:val="28"/>
        </w:rPr>
        <w:t xml:space="preserve"> never forget its purpose and </w:t>
      </w:r>
      <w:r w:rsidRPr="00AB6431">
        <w:rPr>
          <w:rFonts w:asciiTheme="majorBidi" w:hAnsiTheme="majorBidi" w:cstheme="majorBidi"/>
          <w:i/>
          <w:iCs/>
          <w:sz w:val="28"/>
          <w:szCs w:val="28"/>
        </w:rPr>
        <w:t xml:space="preserve">raison </w:t>
      </w:r>
      <w:r w:rsidR="008844F6" w:rsidRPr="00AB6431">
        <w:rPr>
          <w:rFonts w:asciiTheme="majorBidi" w:hAnsiTheme="majorBidi" w:cstheme="majorBidi"/>
          <w:i/>
          <w:iCs/>
          <w:sz w:val="28"/>
          <w:szCs w:val="28"/>
        </w:rPr>
        <w:t>d’être</w:t>
      </w:r>
      <w:r w:rsidR="00D111A8" w:rsidRPr="00AB6431">
        <w:rPr>
          <w:rFonts w:asciiTheme="majorBidi" w:hAnsiTheme="majorBidi" w:cstheme="majorBidi"/>
          <w:i/>
          <w:iCs/>
          <w:sz w:val="28"/>
          <w:szCs w:val="28"/>
        </w:rPr>
        <w:t xml:space="preserve"> – </w:t>
      </w:r>
      <w:r w:rsidR="00D111A8" w:rsidRPr="00AB6431">
        <w:rPr>
          <w:rFonts w:asciiTheme="majorBidi" w:hAnsiTheme="majorBidi" w:cstheme="majorBidi"/>
          <w:sz w:val="28"/>
          <w:szCs w:val="28"/>
        </w:rPr>
        <w:t>and that is bringing holiness down to earth … in short, a S</w:t>
      </w:r>
      <w:r w:rsidR="009D3A3D" w:rsidRPr="00AB6431">
        <w:rPr>
          <w:rFonts w:asciiTheme="majorBidi" w:hAnsiTheme="majorBidi" w:cstheme="majorBidi"/>
          <w:sz w:val="28"/>
          <w:szCs w:val="28"/>
        </w:rPr>
        <w:t xml:space="preserve">habbat to </w:t>
      </w:r>
      <w:r w:rsidR="00F6613B">
        <w:rPr>
          <w:rFonts w:asciiTheme="majorBidi" w:hAnsiTheme="majorBidi" w:cstheme="majorBidi"/>
          <w:sz w:val="28"/>
          <w:szCs w:val="28"/>
        </w:rPr>
        <w:t>G-d</w:t>
      </w:r>
      <w:r w:rsidRPr="00AB6431">
        <w:rPr>
          <w:rFonts w:asciiTheme="majorBidi" w:hAnsiTheme="majorBidi" w:cstheme="majorBidi"/>
          <w:sz w:val="28"/>
          <w:szCs w:val="28"/>
        </w:rPr>
        <w:t>.</w:t>
      </w:r>
      <w:r w:rsidR="009D3A3D" w:rsidRPr="00AB6431">
        <w:rPr>
          <w:rFonts w:asciiTheme="majorBidi" w:hAnsiTheme="majorBidi" w:cstheme="majorBidi"/>
          <w:sz w:val="28"/>
          <w:szCs w:val="28"/>
        </w:rPr>
        <w:t>”</w:t>
      </w:r>
      <w:r w:rsidRPr="00AB6431">
        <w:rPr>
          <w:rFonts w:asciiTheme="majorBidi" w:hAnsiTheme="majorBidi" w:cstheme="majorBidi"/>
          <w:sz w:val="28"/>
          <w:szCs w:val="28"/>
        </w:rPr>
        <w:t xml:space="preserve"> </w:t>
      </w:r>
    </w:p>
    <w:p w:rsidR="009D3A3D" w:rsidRPr="00AB6431" w:rsidRDefault="009D3A3D" w:rsidP="009D3A3D">
      <w:pPr>
        <w:spacing w:after="0" w:line="240" w:lineRule="auto"/>
        <w:rPr>
          <w:rFonts w:asciiTheme="majorBidi" w:hAnsiTheme="majorBidi" w:cstheme="majorBidi"/>
          <w:sz w:val="28"/>
          <w:szCs w:val="28"/>
        </w:rPr>
      </w:pPr>
    </w:p>
    <w:p w:rsidR="009D3A3D" w:rsidRPr="00AB6431" w:rsidRDefault="009D3A3D" w:rsidP="009D3A3D">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Forgotten Purpose</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What happens when an entity sadly forgets its purpose or wanders off course? It cannot function properly, as it becomes displaced from its driving ethos. Think of a machine that is not following its engineer’s objectives.</w:t>
      </w:r>
    </w:p>
    <w:p w:rsidR="000D64C7" w:rsidRPr="00AB6431" w:rsidRDefault="000D64C7" w:rsidP="00B358A7">
      <w:pPr>
        <w:spacing w:after="0" w:line="240" w:lineRule="auto"/>
        <w:rPr>
          <w:rFonts w:asciiTheme="majorBidi" w:hAnsiTheme="majorBidi" w:cstheme="majorBidi"/>
          <w:sz w:val="28"/>
          <w:szCs w:val="28"/>
        </w:rPr>
      </w:pPr>
    </w:p>
    <w:p w:rsidR="00F97835" w:rsidRPr="00AB6431" w:rsidRDefault="00F97835" w:rsidP="00B210B0">
      <w:pPr>
        <w:spacing w:after="0" w:line="240" w:lineRule="auto"/>
        <w:rPr>
          <w:rFonts w:asciiTheme="majorBidi" w:hAnsiTheme="majorBidi" w:cstheme="majorBidi"/>
          <w:sz w:val="28"/>
          <w:szCs w:val="28"/>
        </w:rPr>
      </w:pPr>
      <w:r w:rsidRPr="00AB6431">
        <w:rPr>
          <w:rFonts w:asciiTheme="majorBidi" w:hAnsiTheme="majorBidi" w:cstheme="majorBidi"/>
          <w:sz w:val="28"/>
          <w:szCs w:val="28"/>
        </w:rPr>
        <w:t>When the purpose of the land is tragically forgotten</w:t>
      </w:r>
      <w:r w:rsidR="00D111A8" w:rsidRPr="00AB6431">
        <w:rPr>
          <w:rFonts w:asciiTheme="majorBidi" w:hAnsiTheme="majorBidi" w:cstheme="majorBidi"/>
          <w:sz w:val="28"/>
          <w:szCs w:val="28"/>
        </w:rPr>
        <w:t>,</w:t>
      </w:r>
      <w:r w:rsidRPr="00AB6431">
        <w:rPr>
          <w:rFonts w:asciiTheme="majorBidi" w:hAnsiTheme="majorBidi" w:cstheme="majorBidi"/>
          <w:sz w:val="28"/>
          <w:szCs w:val="28"/>
        </w:rPr>
        <w:t xml:space="preserve"> displacement follows</w:t>
      </w:r>
      <w:r w:rsidR="00FE4936" w:rsidRPr="00AB6431">
        <w:rPr>
          <w:rFonts w:asciiTheme="majorBidi" w:hAnsiTheme="majorBidi" w:cstheme="majorBidi"/>
          <w:sz w:val="28"/>
          <w:szCs w:val="28"/>
        </w:rPr>
        <w:t xml:space="preserve">, as the sages </w:t>
      </w:r>
      <w:r w:rsidR="00D111A8" w:rsidRPr="00AB6431">
        <w:rPr>
          <w:rFonts w:asciiTheme="majorBidi" w:hAnsiTheme="majorBidi" w:cstheme="majorBidi"/>
          <w:sz w:val="28"/>
          <w:szCs w:val="28"/>
        </w:rPr>
        <w:t>warn</w:t>
      </w:r>
      <w:r w:rsidR="00FE4936" w:rsidRPr="00AB6431">
        <w:rPr>
          <w:rFonts w:asciiTheme="majorBidi" w:hAnsiTheme="majorBidi" w:cstheme="majorBidi"/>
          <w:sz w:val="28"/>
          <w:szCs w:val="28"/>
        </w:rPr>
        <w:t xml:space="preserve"> us</w:t>
      </w:r>
      <w:r w:rsidRPr="00AB6431">
        <w:rPr>
          <w:rFonts w:asciiTheme="majorBidi" w:hAnsiTheme="majorBidi" w:cstheme="majorBidi"/>
          <w:sz w:val="28"/>
          <w:szCs w:val="28"/>
        </w:rPr>
        <w:t xml:space="preserve">: </w:t>
      </w:r>
      <w:r w:rsidR="007C0914" w:rsidRPr="00AB6431">
        <w:rPr>
          <w:rFonts w:asciiTheme="majorBidi" w:hAnsiTheme="majorBidi" w:cstheme="majorBidi"/>
          <w:sz w:val="28"/>
          <w:szCs w:val="28"/>
        </w:rPr>
        <w:t>“</w:t>
      </w:r>
      <w:r w:rsidRPr="00AB6431">
        <w:rPr>
          <w:rFonts w:asciiTheme="majorBidi" w:hAnsiTheme="majorBidi" w:cstheme="majorBidi"/>
          <w:sz w:val="28"/>
          <w:szCs w:val="28"/>
        </w:rPr>
        <w:t>Exile comes to the world for</w:t>
      </w:r>
      <w:r w:rsidR="00FE4936" w:rsidRPr="00AB6431">
        <w:rPr>
          <w:rFonts w:asciiTheme="majorBidi" w:hAnsiTheme="majorBidi" w:cstheme="majorBidi"/>
          <w:sz w:val="28"/>
          <w:szCs w:val="28"/>
        </w:rPr>
        <w:t xml:space="preserve"> </w:t>
      </w:r>
      <w:r w:rsidRPr="00AB6431">
        <w:rPr>
          <w:rFonts w:asciiTheme="majorBidi" w:hAnsiTheme="majorBidi" w:cstheme="majorBidi"/>
          <w:sz w:val="28"/>
          <w:szCs w:val="28"/>
        </w:rPr>
        <w:t>… not resting the earth</w:t>
      </w:r>
      <w:r w:rsidR="00FE4936" w:rsidRPr="00AB6431">
        <w:rPr>
          <w:rFonts w:asciiTheme="majorBidi" w:hAnsiTheme="majorBidi" w:cstheme="majorBidi"/>
          <w:sz w:val="28"/>
          <w:szCs w:val="28"/>
        </w:rPr>
        <w:t>.”</w:t>
      </w:r>
      <w:r w:rsidR="00FE4936" w:rsidRPr="00AB6431">
        <w:rPr>
          <w:rStyle w:val="FootnoteReference"/>
          <w:rFonts w:asciiTheme="majorBidi" w:hAnsiTheme="majorBidi" w:cstheme="majorBidi"/>
          <w:sz w:val="28"/>
          <w:szCs w:val="28"/>
        </w:rPr>
        <w:footnoteReference w:id="2"/>
      </w:r>
      <w:r w:rsidRPr="00AB6431">
        <w:rPr>
          <w:rFonts w:asciiTheme="majorBidi" w:hAnsiTheme="majorBidi" w:cstheme="majorBidi"/>
          <w:sz w:val="28"/>
          <w:szCs w:val="28"/>
        </w:rPr>
        <w:t xml:space="preserve"> Conversely, when the </w:t>
      </w:r>
      <w:r w:rsidR="00FE4936" w:rsidRPr="00AB6431">
        <w:rPr>
          <w:rFonts w:asciiTheme="majorBidi" w:hAnsiTheme="majorBidi" w:cstheme="majorBidi"/>
          <w:sz w:val="28"/>
          <w:szCs w:val="28"/>
        </w:rPr>
        <w:t>s</w:t>
      </w:r>
      <w:r w:rsidRPr="00AB6431">
        <w:rPr>
          <w:rFonts w:asciiTheme="majorBidi" w:hAnsiTheme="majorBidi" w:cstheme="majorBidi"/>
          <w:sz w:val="28"/>
          <w:szCs w:val="28"/>
        </w:rPr>
        <w:t>abbatical purpose is remembered</w:t>
      </w:r>
      <w:r w:rsidR="00FE4936" w:rsidRPr="00AB6431">
        <w:rPr>
          <w:rFonts w:asciiTheme="majorBidi" w:hAnsiTheme="majorBidi" w:cstheme="majorBidi"/>
          <w:sz w:val="28"/>
          <w:szCs w:val="28"/>
        </w:rPr>
        <w:t>,</w:t>
      </w:r>
      <w:r w:rsidRPr="00AB6431">
        <w:rPr>
          <w:rFonts w:asciiTheme="majorBidi" w:hAnsiTheme="majorBidi" w:cstheme="majorBidi"/>
          <w:sz w:val="28"/>
          <w:szCs w:val="28"/>
        </w:rPr>
        <w:t xml:space="preserve"> redemption comes to the world</w:t>
      </w:r>
      <w:r w:rsidR="00FE4936" w:rsidRPr="00AB6431">
        <w:rPr>
          <w:rFonts w:asciiTheme="majorBidi" w:hAnsiTheme="majorBidi" w:cstheme="majorBidi"/>
          <w:sz w:val="28"/>
          <w:szCs w:val="28"/>
        </w:rPr>
        <w:t>. Indeed, the Talmud sa</w:t>
      </w:r>
      <w:r w:rsidR="00B210B0" w:rsidRPr="00AB6431">
        <w:rPr>
          <w:rFonts w:asciiTheme="majorBidi" w:hAnsiTheme="majorBidi" w:cstheme="majorBidi"/>
          <w:sz w:val="28"/>
          <w:szCs w:val="28"/>
        </w:rPr>
        <w:t>ys</w:t>
      </w:r>
      <w:r w:rsidR="00FE4936" w:rsidRPr="00AB6431">
        <w:rPr>
          <w:rFonts w:asciiTheme="majorBidi" w:hAnsiTheme="majorBidi" w:cstheme="majorBidi"/>
          <w:sz w:val="28"/>
          <w:szCs w:val="28"/>
        </w:rPr>
        <w:t xml:space="preserve"> that the Messiah will come at the end of the sabbatical year.</w:t>
      </w:r>
      <w:r w:rsidR="00FE4936" w:rsidRPr="00AB6431">
        <w:rPr>
          <w:rStyle w:val="FootnoteReference"/>
          <w:rFonts w:asciiTheme="majorBidi" w:hAnsiTheme="majorBidi" w:cstheme="majorBidi"/>
          <w:sz w:val="28"/>
          <w:szCs w:val="28"/>
        </w:rPr>
        <w:footnoteReference w:id="3"/>
      </w:r>
      <w:r w:rsidRPr="00AB6431">
        <w:rPr>
          <w:rFonts w:asciiTheme="majorBidi" w:hAnsiTheme="majorBidi" w:cstheme="majorBidi"/>
          <w:sz w:val="28"/>
          <w:szCs w:val="28"/>
        </w:rPr>
        <w:t xml:space="preserve"> </w:t>
      </w:r>
    </w:p>
    <w:p w:rsidR="007B6BB7" w:rsidRPr="00AB6431" w:rsidRDefault="007B6BB7" w:rsidP="00B210B0">
      <w:pPr>
        <w:spacing w:after="0" w:line="240" w:lineRule="auto"/>
        <w:rPr>
          <w:rFonts w:asciiTheme="majorBidi" w:hAnsiTheme="majorBidi" w:cstheme="majorBidi"/>
          <w:sz w:val="28"/>
          <w:szCs w:val="28"/>
        </w:rPr>
      </w:pPr>
    </w:p>
    <w:p w:rsidR="00FE4936" w:rsidRPr="00AB6431" w:rsidRDefault="00FE4936" w:rsidP="00FE4936">
      <w:pPr>
        <w:pStyle w:val="ListParagraph"/>
        <w:numPr>
          <w:ilvl w:val="0"/>
          <w:numId w:val="1"/>
        </w:numPr>
        <w:spacing w:after="0" w:line="240" w:lineRule="auto"/>
        <w:rPr>
          <w:rFonts w:asciiTheme="majorBidi" w:hAnsiTheme="majorBidi" w:cstheme="majorBidi"/>
          <w:b/>
          <w:bCs/>
          <w:sz w:val="28"/>
          <w:szCs w:val="28"/>
        </w:rPr>
      </w:pPr>
      <w:r w:rsidRPr="00AB6431">
        <w:rPr>
          <w:rFonts w:asciiTheme="majorBidi" w:hAnsiTheme="majorBidi" w:cstheme="majorBidi"/>
          <w:b/>
          <w:bCs/>
          <w:sz w:val="28"/>
          <w:szCs w:val="28"/>
        </w:rPr>
        <w:t xml:space="preserve">The Soul of the </w:t>
      </w:r>
      <w:smartTag w:uri="urn:schemas-microsoft-com:office:smarttags" w:element="PlaceType">
        <w:smartTag w:uri="urn:schemas-microsoft-com:office:smarttags" w:element="place">
          <w:r w:rsidRPr="00AB6431">
            <w:rPr>
              <w:rFonts w:asciiTheme="majorBidi" w:hAnsiTheme="majorBidi" w:cstheme="majorBidi"/>
              <w:b/>
              <w:bCs/>
              <w:sz w:val="28"/>
              <w:szCs w:val="28"/>
            </w:rPr>
            <w:t>Holy Land</w:t>
          </w:r>
        </w:smartTag>
      </w:smartTag>
    </w:p>
    <w:p w:rsidR="000D64C7" w:rsidRPr="00AB6431" w:rsidRDefault="000D64C7" w:rsidP="00B358A7">
      <w:pPr>
        <w:spacing w:after="0" w:line="240" w:lineRule="auto"/>
        <w:rPr>
          <w:rFonts w:asciiTheme="majorBidi" w:hAnsiTheme="majorBidi" w:cstheme="majorBidi"/>
          <w:sz w:val="28"/>
          <w:szCs w:val="28"/>
        </w:rPr>
      </w:pPr>
    </w:p>
    <w:p w:rsidR="00B210B0" w:rsidRPr="00AB6431" w:rsidRDefault="00B210B0" w:rsidP="00FE4936">
      <w:pPr>
        <w:spacing w:after="0" w:line="240" w:lineRule="auto"/>
        <w:rPr>
          <w:rFonts w:asciiTheme="majorBidi" w:hAnsiTheme="majorBidi" w:cstheme="majorBidi"/>
          <w:sz w:val="28"/>
          <w:szCs w:val="28"/>
        </w:rPr>
      </w:pPr>
      <w:r w:rsidRPr="00AB6431">
        <w:rPr>
          <w:rFonts w:asciiTheme="majorBidi" w:hAnsiTheme="majorBidi" w:cstheme="majorBidi"/>
          <w:sz w:val="28"/>
          <w:szCs w:val="28"/>
        </w:rPr>
        <w:t>Why is respecting the holiness of the earth so important?</w:t>
      </w:r>
    </w:p>
    <w:p w:rsidR="00B210B0" w:rsidRPr="00AB6431" w:rsidRDefault="00B210B0" w:rsidP="00FE4936">
      <w:pPr>
        <w:spacing w:after="0" w:line="240" w:lineRule="auto"/>
        <w:rPr>
          <w:rFonts w:asciiTheme="majorBidi" w:hAnsiTheme="majorBidi" w:cstheme="majorBidi"/>
          <w:sz w:val="28"/>
          <w:szCs w:val="28"/>
        </w:rPr>
      </w:pPr>
    </w:p>
    <w:p w:rsidR="00B210B0" w:rsidRPr="00AB6431" w:rsidRDefault="00F97835" w:rsidP="00FE4936">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Everything in this world has a soul. Health is dependent on the body and </w:t>
      </w:r>
      <w:r w:rsidR="00B210B0" w:rsidRPr="00AB6431">
        <w:rPr>
          <w:rFonts w:asciiTheme="majorBidi" w:hAnsiTheme="majorBidi" w:cstheme="majorBidi"/>
          <w:sz w:val="28"/>
          <w:szCs w:val="28"/>
        </w:rPr>
        <w:t xml:space="preserve">its </w:t>
      </w:r>
      <w:r w:rsidRPr="00AB6431">
        <w:rPr>
          <w:rFonts w:asciiTheme="majorBidi" w:hAnsiTheme="majorBidi" w:cstheme="majorBidi"/>
          <w:sz w:val="28"/>
          <w:szCs w:val="28"/>
        </w:rPr>
        <w:t xml:space="preserve">mechanics being aligned to their soul. How much more so when it comes to the </w:t>
      </w:r>
      <w:smartTag w:uri="urn:schemas-microsoft-com:office:smarttags" w:element="PlaceType">
        <w:smartTag w:uri="urn:schemas-microsoft-com:office:smarttags" w:element="place">
          <w:r w:rsidRPr="00AB6431">
            <w:rPr>
              <w:rFonts w:asciiTheme="majorBidi" w:hAnsiTheme="majorBidi" w:cstheme="majorBidi"/>
              <w:sz w:val="28"/>
              <w:szCs w:val="28"/>
            </w:rPr>
            <w:t>Holy Land</w:t>
          </w:r>
        </w:smartTag>
      </w:smartTag>
      <w:r w:rsidRPr="00AB6431">
        <w:rPr>
          <w:rFonts w:asciiTheme="majorBidi" w:hAnsiTheme="majorBidi" w:cstheme="majorBidi"/>
          <w:sz w:val="28"/>
          <w:szCs w:val="28"/>
        </w:rPr>
        <w:t>, the Promised Land</w:t>
      </w:r>
      <w:r w:rsidR="00B210B0" w:rsidRPr="00AB6431">
        <w:rPr>
          <w:rFonts w:asciiTheme="majorBidi" w:hAnsiTheme="majorBidi" w:cstheme="majorBidi"/>
          <w:sz w:val="28"/>
          <w:szCs w:val="28"/>
        </w:rPr>
        <w:t>?</w:t>
      </w:r>
    </w:p>
    <w:p w:rsidR="00B210B0" w:rsidRPr="00AB6431" w:rsidRDefault="00B210B0" w:rsidP="00FE4936">
      <w:pPr>
        <w:spacing w:after="0" w:line="240" w:lineRule="auto"/>
        <w:rPr>
          <w:rFonts w:asciiTheme="majorBidi" w:hAnsiTheme="majorBidi" w:cstheme="majorBidi"/>
          <w:sz w:val="28"/>
          <w:szCs w:val="28"/>
        </w:rPr>
      </w:pPr>
    </w:p>
    <w:p w:rsidR="00FE4936" w:rsidRPr="00AB6431" w:rsidRDefault="00B210B0" w:rsidP="00B210B0">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Surely, </w:t>
      </w:r>
      <w:r w:rsidR="00F97835" w:rsidRPr="00AB6431">
        <w:rPr>
          <w:rFonts w:asciiTheme="majorBidi" w:hAnsiTheme="majorBidi" w:cstheme="majorBidi"/>
          <w:sz w:val="28"/>
          <w:szCs w:val="28"/>
        </w:rPr>
        <w:t>its optimal welfare and success is contingent on it living up to its soul</w:t>
      </w:r>
      <w:r w:rsidR="00FE4936" w:rsidRPr="00AB6431">
        <w:rPr>
          <w:rFonts w:asciiTheme="majorBidi" w:hAnsiTheme="majorBidi" w:cstheme="majorBidi"/>
          <w:sz w:val="28"/>
          <w:szCs w:val="28"/>
        </w:rPr>
        <w:t xml:space="preserve">. </w:t>
      </w:r>
    </w:p>
    <w:p w:rsidR="008D61E7" w:rsidRPr="00AB6431" w:rsidRDefault="008D61E7" w:rsidP="00B210B0">
      <w:pPr>
        <w:spacing w:before="100" w:beforeAutospacing="1" w:after="100" w:afterAutospacing="1" w:line="260" w:lineRule="atLeast"/>
        <w:rPr>
          <w:rFonts w:asciiTheme="majorBidi" w:hAnsiTheme="majorBidi" w:cstheme="majorBidi"/>
          <w:sz w:val="28"/>
          <w:szCs w:val="28"/>
        </w:rPr>
      </w:pPr>
      <w:smartTag w:uri="urn:schemas-microsoft-com:office:smarttags" w:element="PlaceType">
        <w:smartTag w:uri="urn:schemas-microsoft-com:office:smarttags" w:element="City">
          <w:r w:rsidRPr="00AB6431">
            <w:rPr>
              <w:rFonts w:asciiTheme="majorBidi" w:hAnsiTheme="majorBidi" w:cstheme="majorBidi"/>
              <w:sz w:val="28"/>
              <w:szCs w:val="28"/>
            </w:rPr>
            <w:t>Jerusalem</w:t>
          </w:r>
        </w:smartTag>
      </w:smartTag>
      <w:r w:rsidRPr="00AB6431">
        <w:rPr>
          <w:rFonts w:asciiTheme="majorBidi" w:hAnsiTheme="majorBidi" w:cstheme="majorBidi"/>
          <w:sz w:val="28"/>
          <w:szCs w:val="28"/>
        </w:rPr>
        <w:t xml:space="preserve"> – sometimes called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sz w:val="28"/>
                <w:szCs w:val="28"/>
              </w:rPr>
              <w:t>Zion</w:t>
            </w:r>
          </w:smartTag>
        </w:smartTag>
      </w:smartTag>
      <w:r w:rsidRPr="00AB6431">
        <w:rPr>
          <w:rFonts w:asciiTheme="majorBidi" w:hAnsiTheme="majorBidi" w:cstheme="majorBidi"/>
          <w:sz w:val="28"/>
          <w:szCs w:val="28"/>
        </w:rPr>
        <w:t xml:space="preserve"> – is synonymous with spirit, with the Divine. It is the soul of Jewish life and all life.</w:t>
      </w:r>
      <w:r w:rsidR="00B210B0" w:rsidRPr="00AB6431">
        <w:rPr>
          <w:rFonts w:asciiTheme="majorBidi" w:hAnsiTheme="majorBidi" w:cstheme="majorBidi"/>
          <w:sz w:val="28"/>
          <w:szCs w:val="28"/>
        </w:rPr>
        <w:t xml:space="preserve"> And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sz w:val="28"/>
                <w:szCs w:val="28"/>
              </w:rPr>
              <w:t>Zion</w:t>
            </w:r>
          </w:smartTag>
        </w:smartTag>
      </w:smartTag>
      <w:r w:rsidRPr="00AB6431">
        <w:rPr>
          <w:rFonts w:asciiTheme="majorBidi" w:hAnsiTheme="majorBidi" w:cstheme="majorBidi"/>
          <w:sz w:val="28"/>
          <w:szCs w:val="28"/>
        </w:rPr>
        <w:t xml:space="preserve"> actually means “sign.” It is a sign and symbol of the Divine </w:t>
      </w:r>
      <w:r w:rsidR="00A7265D" w:rsidRPr="00AB6431">
        <w:rPr>
          <w:rFonts w:asciiTheme="majorBidi" w:hAnsiTheme="majorBidi" w:cstheme="majorBidi"/>
          <w:sz w:val="28"/>
          <w:szCs w:val="28"/>
        </w:rPr>
        <w:t>P</w:t>
      </w:r>
      <w:r w:rsidRPr="00AB6431">
        <w:rPr>
          <w:rFonts w:asciiTheme="majorBidi" w:hAnsiTheme="majorBidi" w:cstheme="majorBidi"/>
          <w:sz w:val="28"/>
          <w:szCs w:val="28"/>
        </w:rPr>
        <w:t xml:space="preserve">resence. Indeed, the same word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sz w:val="28"/>
                <w:szCs w:val="28"/>
              </w:rPr>
              <w:t>Zion</w:t>
            </w:r>
          </w:smartTag>
        </w:smartTag>
      </w:smartTag>
      <w:r w:rsidRPr="00AB6431">
        <w:rPr>
          <w:rFonts w:asciiTheme="majorBidi" w:hAnsiTheme="majorBidi" w:cstheme="majorBidi"/>
          <w:sz w:val="28"/>
          <w:szCs w:val="28"/>
        </w:rPr>
        <w:t xml:space="preserve"> refers at times to the city, to the Jewish people and to </w:t>
      </w:r>
      <w:r w:rsidR="00A7265D" w:rsidRPr="00AB6431">
        <w:rPr>
          <w:rFonts w:asciiTheme="majorBidi" w:hAnsiTheme="majorBidi" w:cstheme="majorBidi"/>
          <w:sz w:val="28"/>
          <w:szCs w:val="28"/>
        </w:rPr>
        <w:t xml:space="preserve">the </w:t>
      </w:r>
      <w:r w:rsidRPr="00AB6431">
        <w:rPr>
          <w:rFonts w:asciiTheme="majorBidi" w:hAnsiTheme="majorBidi" w:cstheme="majorBidi"/>
          <w:sz w:val="28"/>
          <w:szCs w:val="28"/>
        </w:rPr>
        <w:t xml:space="preserve">Torah, signifying the inseparable bond between the three – the land, the people and their Divine mandate. </w:t>
      </w:r>
    </w:p>
    <w:p w:rsidR="008D61E7" w:rsidRPr="00AB6431" w:rsidRDefault="008D61E7" w:rsidP="00B210B0">
      <w:pPr>
        <w:spacing w:before="100" w:beforeAutospacing="1" w:after="100" w:afterAutospacing="1" w:line="260" w:lineRule="atLeast"/>
        <w:rPr>
          <w:rFonts w:asciiTheme="majorBidi" w:hAnsiTheme="majorBidi" w:cstheme="majorBidi"/>
          <w:sz w:val="28"/>
          <w:szCs w:val="28"/>
        </w:rPr>
      </w:pPr>
      <w:r w:rsidRPr="00AB6431">
        <w:rPr>
          <w:rFonts w:asciiTheme="majorBidi" w:hAnsiTheme="majorBidi" w:cstheme="majorBidi"/>
          <w:sz w:val="28"/>
          <w:szCs w:val="28"/>
        </w:rPr>
        <w:t xml:space="preserve">The enduring mission of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sz w:val="28"/>
                <w:szCs w:val="28"/>
              </w:rPr>
              <w:t>Zion</w:t>
            </w:r>
          </w:smartTag>
        </w:smartTag>
      </w:smartTag>
      <w:r w:rsidRPr="00AB6431">
        <w:rPr>
          <w:rFonts w:asciiTheme="majorBidi" w:hAnsiTheme="majorBidi" w:cstheme="majorBidi"/>
          <w:sz w:val="28"/>
          <w:szCs w:val="28"/>
        </w:rPr>
        <w:t xml:space="preserve"> is</w:t>
      </w:r>
      <w:r w:rsidR="00B210B0" w:rsidRPr="00AB6431">
        <w:rPr>
          <w:rFonts w:asciiTheme="majorBidi" w:hAnsiTheme="majorBidi" w:cstheme="majorBidi"/>
          <w:sz w:val="28"/>
          <w:szCs w:val="28"/>
        </w:rPr>
        <w:t xml:space="preserve"> – as </w:t>
      </w:r>
      <w:r w:rsidRPr="00AB6431">
        <w:rPr>
          <w:rFonts w:asciiTheme="majorBidi" w:hAnsiTheme="majorBidi" w:cstheme="majorBidi"/>
          <w:sz w:val="28"/>
          <w:szCs w:val="28"/>
        </w:rPr>
        <w:t>its name states</w:t>
      </w:r>
      <w:r w:rsidR="00A7265D" w:rsidRPr="00AB6431">
        <w:rPr>
          <w:rFonts w:asciiTheme="majorBidi" w:hAnsiTheme="majorBidi" w:cstheme="majorBidi"/>
          <w:sz w:val="28"/>
          <w:szCs w:val="28"/>
        </w:rPr>
        <w:t xml:space="preserve"> – to be </w:t>
      </w:r>
      <w:r w:rsidRPr="00AB6431">
        <w:rPr>
          <w:rFonts w:asciiTheme="majorBidi" w:hAnsiTheme="majorBidi" w:cstheme="majorBidi"/>
          <w:sz w:val="28"/>
          <w:szCs w:val="28"/>
        </w:rPr>
        <w:t xml:space="preserve">a shining example of spiritual light. Without </w:t>
      </w:r>
      <w:smartTag w:uri="urn:schemas-microsoft-com:office:smarttags" w:element="PlaceType">
        <w:smartTag w:uri="urn:schemas-microsoft-com:office:smarttags" w:element="City">
          <w:smartTag w:uri="urn:schemas-microsoft-com:office:smarttags" w:element="place">
            <w:r w:rsidRPr="00AB6431">
              <w:rPr>
                <w:rFonts w:asciiTheme="majorBidi" w:hAnsiTheme="majorBidi" w:cstheme="majorBidi"/>
                <w:sz w:val="28"/>
                <w:szCs w:val="28"/>
              </w:rPr>
              <w:t>Zion</w:t>
            </w:r>
          </w:smartTag>
        </w:smartTag>
      </w:smartTag>
      <w:r w:rsidRPr="00AB6431">
        <w:rPr>
          <w:rFonts w:asciiTheme="majorBidi" w:hAnsiTheme="majorBidi" w:cstheme="majorBidi"/>
          <w:sz w:val="28"/>
          <w:szCs w:val="28"/>
        </w:rPr>
        <w:t xml:space="preserve">’s spiritual dimension, all forms of Zionism – be they socialist, revisionist, political, agrarian, synthetic, utopian, nationalist, cultural, </w:t>
      </w:r>
      <w:r w:rsidR="00A7265D" w:rsidRPr="00AB6431">
        <w:rPr>
          <w:rFonts w:asciiTheme="majorBidi" w:hAnsiTheme="majorBidi" w:cstheme="majorBidi"/>
          <w:sz w:val="28"/>
          <w:szCs w:val="28"/>
        </w:rPr>
        <w:t xml:space="preserve">or </w:t>
      </w:r>
      <w:r w:rsidRPr="00AB6431">
        <w:rPr>
          <w:rFonts w:asciiTheme="majorBidi" w:hAnsiTheme="majorBidi" w:cstheme="majorBidi"/>
          <w:sz w:val="28"/>
          <w:szCs w:val="28"/>
        </w:rPr>
        <w:t xml:space="preserve">religious – lack a soul. And without their soul they </w:t>
      </w:r>
      <w:r w:rsidR="00B210B0" w:rsidRPr="00AB6431">
        <w:rPr>
          <w:rFonts w:asciiTheme="majorBidi" w:hAnsiTheme="majorBidi" w:cstheme="majorBidi"/>
          <w:sz w:val="28"/>
          <w:szCs w:val="28"/>
        </w:rPr>
        <w:t>can only present</w:t>
      </w:r>
      <w:r w:rsidRPr="00AB6431">
        <w:rPr>
          <w:rFonts w:asciiTheme="majorBidi" w:hAnsiTheme="majorBidi" w:cstheme="majorBidi"/>
          <w:sz w:val="28"/>
          <w:szCs w:val="28"/>
        </w:rPr>
        <w:t xml:space="preserve"> short-term solutions, no better than any</w:t>
      </w:r>
      <w:r w:rsidR="00B210B0" w:rsidRPr="00AB6431">
        <w:rPr>
          <w:rFonts w:asciiTheme="majorBidi" w:hAnsiTheme="majorBidi" w:cstheme="majorBidi"/>
          <w:sz w:val="28"/>
          <w:szCs w:val="28"/>
        </w:rPr>
        <w:t xml:space="preserve"> product</w:t>
      </w:r>
      <w:r w:rsidRPr="00AB6431">
        <w:rPr>
          <w:rFonts w:asciiTheme="majorBidi" w:hAnsiTheme="majorBidi" w:cstheme="majorBidi"/>
          <w:sz w:val="28"/>
          <w:szCs w:val="28"/>
        </w:rPr>
        <w:t xml:space="preserve"> whose shelf life is only as long as its utilitarian use.</w:t>
      </w:r>
    </w:p>
    <w:p w:rsidR="000C7A6C" w:rsidRPr="00AB6431" w:rsidRDefault="00B13571" w:rsidP="00B13571">
      <w:pPr>
        <w:pStyle w:val="ListParagraph"/>
        <w:numPr>
          <w:ilvl w:val="0"/>
          <w:numId w:val="1"/>
        </w:numPr>
        <w:spacing w:before="100" w:beforeAutospacing="1" w:after="100" w:afterAutospacing="1" w:line="260" w:lineRule="atLeast"/>
        <w:rPr>
          <w:rFonts w:asciiTheme="majorBidi" w:hAnsiTheme="majorBidi" w:cstheme="majorBidi"/>
          <w:b/>
          <w:bCs/>
          <w:sz w:val="28"/>
          <w:szCs w:val="28"/>
        </w:rPr>
      </w:pPr>
      <w:r w:rsidRPr="00AB6431">
        <w:rPr>
          <w:rFonts w:asciiTheme="majorBidi" w:hAnsiTheme="majorBidi" w:cstheme="majorBidi"/>
          <w:b/>
          <w:bCs/>
          <w:sz w:val="28"/>
          <w:szCs w:val="28"/>
        </w:rPr>
        <w:t>Lessons of History</w:t>
      </w:r>
    </w:p>
    <w:p w:rsidR="00B210B0" w:rsidRPr="00AB6431" w:rsidRDefault="00B210B0" w:rsidP="00B210B0">
      <w:pPr>
        <w:spacing w:before="100" w:beforeAutospacing="1" w:after="100" w:afterAutospacing="1" w:line="260" w:lineRule="atLeast"/>
        <w:rPr>
          <w:rFonts w:asciiTheme="majorBidi" w:hAnsiTheme="majorBidi" w:cstheme="majorBidi"/>
          <w:sz w:val="28"/>
          <w:szCs w:val="28"/>
        </w:rPr>
      </w:pPr>
      <w:r w:rsidRPr="00AB6431">
        <w:rPr>
          <w:rFonts w:asciiTheme="majorBidi" w:hAnsiTheme="majorBidi" w:cstheme="majorBidi"/>
          <w:sz w:val="28"/>
          <w:szCs w:val="28"/>
        </w:rPr>
        <w:lastRenderedPageBreak/>
        <w:t>If we need convincing, then h</w:t>
      </w:r>
      <w:r w:rsidR="000C7A6C" w:rsidRPr="00AB6431">
        <w:rPr>
          <w:rFonts w:asciiTheme="majorBidi" w:hAnsiTheme="majorBidi" w:cstheme="majorBidi"/>
          <w:sz w:val="28"/>
          <w:szCs w:val="28"/>
        </w:rPr>
        <w:t xml:space="preserve">istory, as usual, can be our best </w:t>
      </w:r>
      <w:r w:rsidRPr="00AB6431">
        <w:rPr>
          <w:rFonts w:asciiTheme="majorBidi" w:hAnsiTheme="majorBidi" w:cstheme="majorBidi"/>
          <w:sz w:val="28"/>
          <w:szCs w:val="28"/>
        </w:rPr>
        <w:t>persuader</w:t>
      </w:r>
      <w:r w:rsidR="000C7A6C" w:rsidRPr="00AB6431">
        <w:rPr>
          <w:rFonts w:asciiTheme="majorBidi" w:hAnsiTheme="majorBidi" w:cstheme="majorBidi"/>
          <w:sz w:val="28"/>
          <w:szCs w:val="28"/>
        </w:rPr>
        <w:t xml:space="preserve">. Study the rise and fall of empires. Why is it that mighty, wealthy, even cultured empires did not endure? </w:t>
      </w:r>
    </w:p>
    <w:p w:rsidR="000C7A6C" w:rsidRPr="00AB6431" w:rsidRDefault="000C7A6C" w:rsidP="00B210B0">
      <w:pPr>
        <w:spacing w:before="100" w:beforeAutospacing="1" w:after="100" w:afterAutospacing="1" w:line="260" w:lineRule="atLeast"/>
        <w:rPr>
          <w:rFonts w:asciiTheme="majorBidi" w:hAnsiTheme="majorBidi" w:cstheme="majorBidi"/>
          <w:sz w:val="28"/>
          <w:szCs w:val="28"/>
        </w:rPr>
      </w:pPr>
      <w:r w:rsidRPr="00AB6431">
        <w:rPr>
          <w:rFonts w:asciiTheme="majorBidi" w:hAnsiTheme="majorBidi" w:cstheme="majorBidi"/>
          <w:sz w:val="28"/>
          <w:szCs w:val="28"/>
        </w:rPr>
        <w:t>Empires have fallen because they outgrew their purpose, lost their direction, broke apart due to differen</w:t>
      </w:r>
      <w:r w:rsidR="00B210B0" w:rsidRPr="00AB6431">
        <w:rPr>
          <w:rFonts w:asciiTheme="majorBidi" w:hAnsiTheme="majorBidi" w:cstheme="majorBidi"/>
          <w:sz w:val="28"/>
          <w:szCs w:val="28"/>
        </w:rPr>
        <w:t>ces as to their</w:t>
      </w:r>
      <w:r w:rsidRPr="00AB6431">
        <w:rPr>
          <w:rFonts w:asciiTheme="majorBidi" w:hAnsiTheme="majorBidi" w:cstheme="majorBidi"/>
          <w:sz w:val="28"/>
          <w:szCs w:val="28"/>
        </w:rPr>
        <w:t xml:space="preserve"> purpose or </w:t>
      </w:r>
      <w:r w:rsidR="00B210B0" w:rsidRPr="00AB6431">
        <w:rPr>
          <w:rFonts w:asciiTheme="majorBidi" w:hAnsiTheme="majorBidi" w:cstheme="majorBidi"/>
          <w:sz w:val="28"/>
          <w:szCs w:val="28"/>
        </w:rPr>
        <w:t xml:space="preserve">perhaps because they </w:t>
      </w:r>
      <w:r w:rsidRPr="00AB6431">
        <w:rPr>
          <w:rFonts w:asciiTheme="majorBidi" w:hAnsiTheme="majorBidi" w:cstheme="majorBidi"/>
          <w:sz w:val="28"/>
          <w:szCs w:val="28"/>
        </w:rPr>
        <w:t>never had a purpose in the first place.</w:t>
      </w:r>
    </w:p>
    <w:p w:rsidR="00B210B0" w:rsidRPr="00AB6431" w:rsidRDefault="00B210B0" w:rsidP="00B210B0">
      <w:pPr>
        <w:spacing w:after="0" w:line="240" w:lineRule="auto"/>
        <w:ind w:firstLine="720"/>
        <w:rPr>
          <w:rFonts w:asciiTheme="majorBidi" w:hAnsiTheme="majorBidi" w:cstheme="majorBidi"/>
          <w:sz w:val="28"/>
          <w:szCs w:val="28"/>
        </w:rPr>
      </w:pPr>
      <w:r w:rsidRPr="00AB6431">
        <w:rPr>
          <w:rFonts w:asciiTheme="majorBidi" w:hAnsiTheme="majorBidi" w:cstheme="majorBidi"/>
          <w:sz w:val="28"/>
          <w:szCs w:val="28"/>
        </w:rPr>
        <w:t>As Mark Twain so eloquently observed:</w:t>
      </w:r>
    </w:p>
    <w:p w:rsidR="00B210B0" w:rsidRPr="00AB6431" w:rsidRDefault="00B210B0" w:rsidP="00B210B0">
      <w:pPr>
        <w:spacing w:after="0" w:line="240" w:lineRule="auto"/>
        <w:ind w:firstLine="720"/>
        <w:rPr>
          <w:rFonts w:asciiTheme="majorBidi" w:hAnsiTheme="majorBidi" w:cstheme="majorBidi"/>
          <w:sz w:val="28"/>
          <w:szCs w:val="28"/>
        </w:rPr>
      </w:pPr>
    </w:p>
    <w:p w:rsidR="00B210B0" w:rsidRPr="00AB6431" w:rsidRDefault="00B210B0" w:rsidP="00B210B0">
      <w:pPr>
        <w:spacing w:after="0" w:line="240" w:lineRule="auto"/>
        <w:ind w:left="720"/>
        <w:rPr>
          <w:rFonts w:asciiTheme="majorBidi" w:hAnsiTheme="majorBidi" w:cstheme="majorBidi"/>
          <w:sz w:val="28"/>
          <w:szCs w:val="28"/>
        </w:rPr>
      </w:pPr>
      <w:r w:rsidRPr="00AB6431">
        <w:rPr>
          <w:rFonts w:asciiTheme="majorBidi" w:hAnsiTheme="majorBidi" w:cstheme="majorBidi"/>
          <w:sz w:val="28"/>
          <w:szCs w:val="28"/>
        </w:rPr>
        <w:t>If statistics are right, the Jews constitute but one percent of the human race.</w:t>
      </w:r>
      <w:r w:rsidRPr="00AB6431">
        <w:rPr>
          <w:rStyle w:val="FootnoteReference"/>
          <w:rFonts w:asciiTheme="majorBidi" w:hAnsiTheme="majorBidi" w:cstheme="majorBidi"/>
          <w:sz w:val="28"/>
          <w:szCs w:val="28"/>
        </w:rPr>
        <w:footnoteReference w:id="4"/>
      </w:r>
      <w:r w:rsidRPr="00AB6431">
        <w:rPr>
          <w:rFonts w:asciiTheme="majorBidi" w:hAnsiTheme="majorBidi" w:cstheme="majorBidi"/>
          <w:sz w:val="28"/>
          <w:szCs w:val="28"/>
        </w:rPr>
        <w:t xml:space="preserve"> It suggests a nebulous dim puff of smoke lost in the blaze of the Milky Way. Properly the Jew ought hardly to be heard of; but he is heard of, has always been heard of.  He is as prominent on the planet as any other people, and his commercial importance is extravagantly out of proportion to the smallness of his bulk.  His contributions to the world’s list of great names in literature, science, art, music, finance, medicine, and abstruse learning, are also way out of proportion to the weakness of his numbers. He has made a marvelous fight in this world, in all ages: and has done it with his hands tied behind him … All things are mortal but the Jew; all other forces pass, but he remains.  What is the secret of his immortality?</w:t>
      </w:r>
      <w:r w:rsidRPr="00AB6431">
        <w:rPr>
          <w:rStyle w:val="FootnoteReference"/>
          <w:rFonts w:asciiTheme="majorBidi" w:hAnsiTheme="majorBidi" w:cstheme="majorBidi"/>
          <w:sz w:val="28"/>
          <w:szCs w:val="28"/>
        </w:rPr>
        <w:footnoteReference w:id="5"/>
      </w:r>
    </w:p>
    <w:p w:rsidR="00B210B0" w:rsidRPr="00AB6431" w:rsidRDefault="00B210B0" w:rsidP="00B210B0">
      <w:pPr>
        <w:spacing w:after="0" w:line="240" w:lineRule="auto"/>
        <w:rPr>
          <w:rFonts w:asciiTheme="majorBidi" w:hAnsiTheme="majorBidi" w:cstheme="majorBidi"/>
          <w:sz w:val="28"/>
          <w:szCs w:val="28"/>
        </w:rPr>
      </w:pPr>
    </w:p>
    <w:p w:rsidR="00B210B0" w:rsidRPr="00AB6431" w:rsidRDefault="00B210B0" w:rsidP="00B210B0">
      <w:pPr>
        <w:spacing w:after="0" w:line="240" w:lineRule="auto"/>
        <w:ind w:firstLine="720"/>
        <w:rPr>
          <w:rFonts w:asciiTheme="majorBidi" w:hAnsiTheme="majorBidi" w:cstheme="majorBidi"/>
          <w:sz w:val="28"/>
          <w:szCs w:val="28"/>
        </w:rPr>
      </w:pPr>
      <w:r w:rsidRPr="00AB6431">
        <w:rPr>
          <w:rFonts w:asciiTheme="majorBidi" w:hAnsiTheme="majorBidi" w:cstheme="majorBidi"/>
          <w:sz w:val="28"/>
          <w:szCs w:val="28"/>
        </w:rPr>
        <w:t>And here is the answer to Mark Twain:</w:t>
      </w:r>
    </w:p>
    <w:p w:rsidR="00B210B0" w:rsidRPr="00AB6431" w:rsidRDefault="00B210B0" w:rsidP="00B210B0">
      <w:pPr>
        <w:spacing w:after="0" w:line="240" w:lineRule="auto"/>
        <w:rPr>
          <w:rFonts w:asciiTheme="majorBidi" w:hAnsiTheme="majorBidi" w:cstheme="majorBidi"/>
          <w:sz w:val="28"/>
          <w:szCs w:val="28"/>
        </w:rPr>
      </w:pPr>
    </w:p>
    <w:p w:rsidR="000C7A6C" w:rsidRPr="00AB6431" w:rsidRDefault="000C7A6C" w:rsidP="00B210B0">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Jewish people survived it all and are still here because their mission never ended and they never outgrew it. The mission of the Jewish people from the beginning and until this very day was to civilize, refine and spiritualize the world in which we live …  </w:t>
      </w:r>
      <w:r w:rsidR="00B210B0" w:rsidRPr="00AB6431">
        <w:rPr>
          <w:rFonts w:asciiTheme="majorBidi" w:hAnsiTheme="majorBidi" w:cstheme="majorBidi"/>
          <w:sz w:val="28"/>
          <w:szCs w:val="28"/>
        </w:rPr>
        <w:t xml:space="preserve">in short, </w:t>
      </w:r>
      <w:r w:rsidRPr="00AB6431">
        <w:rPr>
          <w:rFonts w:asciiTheme="majorBidi" w:hAnsiTheme="majorBidi" w:cstheme="majorBidi"/>
          <w:sz w:val="28"/>
          <w:szCs w:val="28"/>
        </w:rPr>
        <w:t>to be a “light unto nations,” a living example of the highest standards of values and ethics</w:t>
      </w:r>
      <w:r w:rsidR="00B13571" w:rsidRPr="00AB6431">
        <w:rPr>
          <w:rFonts w:asciiTheme="majorBidi" w:hAnsiTheme="majorBidi" w:cstheme="majorBidi"/>
          <w:sz w:val="28"/>
          <w:szCs w:val="28"/>
        </w:rPr>
        <w:t xml:space="preserve"> … </w:t>
      </w:r>
      <w:r w:rsidRPr="00AB6431">
        <w:rPr>
          <w:rFonts w:asciiTheme="majorBidi" w:hAnsiTheme="majorBidi" w:cstheme="majorBidi"/>
          <w:sz w:val="28"/>
          <w:szCs w:val="28"/>
        </w:rPr>
        <w:t xml:space="preserve">a living example </w:t>
      </w:r>
      <w:r w:rsidR="00B210B0" w:rsidRPr="00AB6431">
        <w:rPr>
          <w:rFonts w:asciiTheme="majorBidi" w:hAnsiTheme="majorBidi" w:cstheme="majorBidi"/>
          <w:sz w:val="28"/>
          <w:szCs w:val="28"/>
        </w:rPr>
        <w:t>of what it means to be divine … to be living</w:t>
      </w:r>
      <w:r w:rsidRPr="00AB6431">
        <w:rPr>
          <w:rFonts w:asciiTheme="majorBidi" w:hAnsiTheme="majorBidi" w:cstheme="majorBidi"/>
          <w:sz w:val="28"/>
          <w:szCs w:val="28"/>
        </w:rPr>
        <w:t xml:space="preserve"> a life of a human created in the Divine Image</w:t>
      </w:r>
      <w:r w:rsidR="00B210B0" w:rsidRPr="00AB6431">
        <w:rPr>
          <w:rFonts w:asciiTheme="majorBidi" w:hAnsiTheme="majorBidi" w:cstheme="majorBidi"/>
          <w:sz w:val="28"/>
          <w:szCs w:val="28"/>
        </w:rPr>
        <w:t xml:space="preserve"> … to </w:t>
      </w:r>
      <w:r w:rsidR="00B13571" w:rsidRPr="00AB6431">
        <w:rPr>
          <w:rFonts w:asciiTheme="majorBidi" w:hAnsiTheme="majorBidi" w:cstheme="majorBidi"/>
          <w:sz w:val="28"/>
          <w:szCs w:val="28"/>
        </w:rPr>
        <w:t xml:space="preserve">be always connected to our source in </w:t>
      </w:r>
      <w:r w:rsidR="00F6613B">
        <w:rPr>
          <w:rFonts w:asciiTheme="majorBidi" w:hAnsiTheme="majorBidi" w:cstheme="majorBidi"/>
          <w:sz w:val="28"/>
          <w:szCs w:val="28"/>
        </w:rPr>
        <w:t>G-d</w:t>
      </w:r>
      <w:r w:rsidR="00B13571" w:rsidRPr="00AB6431">
        <w:rPr>
          <w:rFonts w:asciiTheme="majorBidi" w:hAnsiTheme="majorBidi" w:cstheme="majorBidi"/>
          <w:sz w:val="28"/>
          <w:szCs w:val="28"/>
        </w:rPr>
        <w:t>.</w:t>
      </w:r>
    </w:p>
    <w:p w:rsidR="00A7265D" w:rsidRPr="00AB6431" w:rsidRDefault="00A7265D" w:rsidP="00A7265D">
      <w:pPr>
        <w:pStyle w:val="ListParagraph"/>
        <w:numPr>
          <w:ilvl w:val="0"/>
          <w:numId w:val="1"/>
        </w:numPr>
        <w:spacing w:before="100" w:beforeAutospacing="1" w:after="100" w:afterAutospacing="1" w:line="260" w:lineRule="atLeast"/>
        <w:rPr>
          <w:rFonts w:asciiTheme="majorBidi" w:hAnsiTheme="majorBidi" w:cstheme="majorBidi"/>
          <w:b/>
          <w:bCs/>
          <w:sz w:val="28"/>
          <w:szCs w:val="28"/>
        </w:rPr>
      </w:pPr>
      <w:r w:rsidRPr="00AB6431">
        <w:rPr>
          <w:rFonts w:asciiTheme="majorBidi" w:hAnsiTheme="majorBidi" w:cstheme="majorBidi"/>
          <w:b/>
          <w:bCs/>
          <w:sz w:val="28"/>
          <w:szCs w:val="28"/>
        </w:rPr>
        <w:t>The Secret</w:t>
      </w:r>
    </w:p>
    <w:p w:rsidR="00F97835" w:rsidRPr="00AB6431" w:rsidRDefault="000C7A6C" w:rsidP="00B210B0">
      <w:pPr>
        <w:spacing w:after="0" w:line="240" w:lineRule="auto"/>
        <w:rPr>
          <w:rFonts w:asciiTheme="majorBidi" w:hAnsiTheme="majorBidi" w:cstheme="majorBidi"/>
          <w:sz w:val="28"/>
          <w:szCs w:val="28"/>
        </w:rPr>
      </w:pPr>
      <w:r w:rsidRPr="00AB6431">
        <w:rPr>
          <w:rFonts w:asciiTheme="majorBidi" w:hAnsiTheme="majorBidi" w:cstheme="majorBidi"/>
          <w:sz w:val="28"/>
          <w:szCs w:val="28"/>
        </w:rPr>
        <w:t>This is also why, d</w:t>
      </w:r>
      <w:r w:rsidR="00F97835" w:rsidRPr="00AB6431">
        <w:rPr>
          <w:rFonts w:asciiTheme="majorBidi" w:hAnsiTheme="majorBidi" w:cstheme="majorBidi"/>
          <w:sz w:val="28"/>
          <w:szCs w:val="28"/>
        </w:rPr>
        <w:t>isproportionate to its size</w:t>
      </w:r>
      <w:r w:rsidR="00FE4936" w:rsidRPr="00AB6431">
        <w:rPr>
          <w:rFonts w:asciiTheme="majorBidi" w:hAnsiTheme="majorBidi" w:cstheme="majorBidi"/>
          <w:sz w:val="28"/>
          <w:szCs w:val="28"/>
        </w:rPr>
        <w:t>,</w:t>
      </w:r>
      <w:r w:rsidR="00F97835" w:rsidRPr="00AB6431">
        <w:rPr>
          <w:rFonts w:asciiTheme="majorBidi" w:hAnsiTheme="majorBidi" w:cstheme="majorBidi"/>
          <w:sz w:val="28"/>
          <w:szCs w:val="28"/>
        </w:rPr>
        <w:t xml:space="preserve"> the </w:t>
      </w:r>
      <w:smartTag w:uri="urn:schemas-microsoft-com:office:smarttags" w:element="PlaceType">
        <w:smartTag w:uri="urn:schemas-microsoft-com:office:smarttags" w:element="place">
          <w:r w:rsidR="00B210B0" w:rsidRPr="00AB6431">
            <w:rPr>
              <w:rFonts w:asciiTheme="majorBidi" w:hAnsiTheme="majorBidi" w:cstheme="majorBidi"/>
              <w:sz w:val="28"/>
              <w:szCs w:val="28"/>
            </w:rPr>
            <w:t>Land</w:t>
          </w:r>
        </w:smartTag>
        <w:r w:rsidR="00B210B0" w:rsidRPr="00AB6431">
          <w:rPr>
            <w:rFonts w:asciiTheme="majorBidi" w:hAnsiTheme="majorBidi" w:cstheme="majorBidi"/>
            <w:sz w:val="28"/>
            <w:szCs w:val="28"/>
          </w:rPr>
          <w:t xml:space="preserve"> of </w:t>
        </w:r>
        <w:smartTag w:uri="urn:schemas-microsoft-com:office:smarttags" w:element="PlaceType">
          <w:smartTag w:uri="urn:schemas-microsoft-com:office:smarttags" w:element="PlaceName">
            <w:r w:rsidR="00B210B0" w:rsidRPr="00AB6431">
              <w:rPr>
                <w:rFonts w:asciiTheme="majorBidi" w:hAnsiTheme="majorBidi" w:cstheme="majorBidi"/>
                <w:sz w:val="28"/>
                <w:szCs w:val="28"/>
              </w:rPr>
              <w:t>Israel</w:t>
            </w:r>
          </w:smartTag>
        </w:smartTag>
      </w:smartTag>
      <w:r w:rsidR="00F97835" w:rsidRPr="00AB6431">
        <w:rPr>
          <w:rFonts w:asciiTheme="majorBidi" w:hAnsiTheme="majorBidi" w:cstheme="majorBidi"/>
          <w:sz w:val="28"/>
          <w:szCs w:val="28"/>
        </w:rPr>
        <w:t xml:space="preserve"> </w:t>
      </w:r>
      <w:r w:rsidRPr="00AB6431">
        <w:rPr>
          <w:rFonts w:asciiTheme="majorBidi" w:hAnsiTheme="majorBidi" w:cstheme="majorBidi"/>
          <w:sz w:val="28"/>
          <w:szCs w:val="28"/>
        </w:rPr>
        <w:t xml:space="preserve">has </w:t>
      </w:r>
      <w:r w:rsidR="00F97835" w:rsidRPr="00AB6431">
        <w:rPr>
          <w:rFonts w:asciiTheme="majorBidi" w:hAnsiTheme="majorBidi" w:cstheme="majorBidi"/>
          <w:sz w:val="28"/>
          <w:szCs w:val="28"/>
        </w:rPr>
        <w:t>carrie</w:t>
      </w:r>
      <w:r w:rsidRPr="00AB6431">
        <w:rPr>
          <w:rFonts w:asciiTheme="majorBidi" w:hAnsiTheme="majorBidi" w:cstheme="majorBidi"/>
          <w:sz w:val="28"/>
          <w:szCs w:val="28"/>
        </w:rPr>
        <w:t>d</w:t>
      </w:r>
      <w:r w:rsidR="00F97835" w:rsidRPr="00AB6431">
        <w:rPr>
          <w:rFonts w:asciiTheme="majorBidi" w:hAnsiTheme="majorBidi" w:cstheme="majorBidi"/>
          <w:sz w:val="28"/>
          <w:szCs w:val="28"/>
        </w:rPr>
        <w:t xml:space="preserve"> unparalleled influence throughout history. From the beginning of time</w:t>
      </w:r>
      <w:r w:rsidRPr="00AB6431">
        <w:rPr>
          <w:rFonts w:asciiTheme="majorBidi" w:hAnsiTheme="majorBidi" w:cstheme="majorBidi"/>
          <w:sz w:val="28"/>
          <w:szCs w:val="28"/>
        </w:rPr>
        <w:t>,</w:t>
      </w:r>
      <w:r w:rsidR="00F97835" w:rsidRPr="00AB6431">
        <w:rPr>
          <w:rFonts w:asciiTheme="majorBidi" w:hAnsiTheme="majorBidi" w:cstheme="majorBidi"/>
          <w:sz w:val="28"/>
          <w:szCs w:val="28"/>
        </w:rPr>
        <w:t xml:space="preserve"> people, nations and religions have been fighting for control of the </w:t>
      </w:r>
      <w:smartTag w:uri="urn:schemas-microsoft-com:office:smarttags" w:element="PlaceType">
        <w:smartTag w:uri="urn:schemas-microsoft-com:office:smarttags" w:element="place">
          <w:r w:rsidR="00F97835" w:rsidRPr="00AB6431">
            <w:rPr>
              <w:rFonts w:asciiTheme="majorBidi" w:hAnsiTheme="majorBidi" w:cstheme="majorBidi"/>
              <w:sz w:val="28"/>
              <w:szCs w:val="28"/>
            </w:rPr>
            <w:t>Holy Land</w:t>
          </w:r>
        </w:smartTag>
      </w:smartTag>
      <w:r w:rsidR="00F97835" w:rsidRPr="00AB6431">
        <w:rPr>
          <w:rFonts w:asciiTheme="majorBidi" w:hAnsiTheme="majorBidi" w:cstheme="majorBidi"/>
          <w:sz w:val="28"/>
          <w:szCs w:val="28"/>
        </w:rPr>
        <w:t xml:space="preserve">. What is the </w:t>
      </w:r>
      <w:r w:rsidR="00F97835" w:rsidRPr="00AB6431">
        <w:rPr>
          <w:rFonts w:asciiTheme="majorBidi" w:hAnsiTheme="majorBidi" w:cstheme="majorBidi"/>
          <w:sz w:val="28"/>
          <w:szCs w:val="28"/>
        </w:rPr>
        <w:lastRenderedPageBreak/>
        <w:t>mysterious power of this small piece of geography</w:t>
      </w:r>
      <w:r w:rsidR="00FE4936" w:rsidRPr="00AB6431">
        <w:rPr>
          <w:rFonts w:asciiTheme="majorBidi" w:hAnsiTheme="majorBidi" w:cstheme="majorBidi"/>
          <w:sz w:val="28"/>
          <w:szCs w:val="28"/>
        </w:rPr>
        <w:t xml:space="preserve"> – which is hardly bigger than </w:t>
      </w:r>
      <w:smartTag w:uri="urn:schemas-microsoft-com:office:smarttags" w:element="PlaceType">
        <w:smartTag w:uri="urn:schemas-microsoft-com:office:smarttags" w:element="State">
          <w:smartTag w:uri="urn:schemas-microsoft-com:office:smarttags" w:element="place">
            <w:r w:rsidR="00FE4936" w:rsidRPr="00AB6431">
              <w:rPr>
                <w:rFonts w:asciiTheme="majorBidi" w:hAnsiTheme="majorBidi" w:cstheme="majorBidi"/>
                <w:sz w:val="28"/>
                <w:szCs w:val="28"/>
              </w:rPr>
              <w:t>New Jersey</w:t>
            </w:r>
          </w:smartTag>
        </w:smartTag>
      </w:smartTag>
      <w:r w:rsidR="00FE4936" w:rsidRPr="00AB6431">
        <w:rPr>
          <w:rFonts w:asciiTheme="majorBidi" w:hAnsiTheme="majorBidi" w:cstheme="majorBidi"/>
          <w:sz w:val="28"/>
          <w:szCs w:val="28"/>
        </w:rPr>
        <w:t>?</w:t>
      </w:r>
    </w:p>
    <w:p w:rsidR="000D64C7" w:rsidRPr="00AB6431" w:rsidRDefault="000D64C7" w:rsidP="00B358A7">
      <w:pPr>
        <w:spacing w:after="0" w:line="240" w:lineRule="auto"/>
        <w:rPr>
          <w:rFonts w:asciiTheme="majorBidi" w:hAnsiTheme="majorBidi" w:cstheme="majorBidi"/>
          <w:sz w:val="28"/>
          <w:szCs w:val="28"/>
        </w:rPr>
      </w:pPr>
    </w:p>
    <w:p w:rsidR="00FE4936" w:rsidRPr="00AB6431" w:rsidRDefault="00F97835" w:rsidP="00B358A7">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The answer is </w:t>
      </w:r>
      <w:smartTag w:uri="urn:schemas-microsoft-com:office:smarttags" w:element="PlaceType">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smartTag>
      <w:r w:rsidRPr="00AB6431">
        <w:rPr>
          <w:rFonts w:asciiTheme="majorBidi" w:hAnsiTheme="majorBidi" w:cstheme="majorBidi"/>
          <w:sz w:val="28"/>
          <w:szCs w:val="28"/>
        </w:rPr>
        <w:t xml:space="preserve">’s holiness. </w:t>
      </w:r>
    </w:p>
    <w:p w:rsidR="00FE4936" w:rsidRPr="00AB6431" w:rsidRDefault="00FE4936" w:rsidP="00B358A7">
      <w:pPr>
        <w:spacing w:after="0" w:line="240" w:lineRule="auto"/>
        <w:rPr>
          <w:rFonts w:asciiTheme="majorBidi" w:hAnsiTheme="majorBidi" w:cstheme="majorBidi"/>
          <w:sz w:val="28"/>
          <w:szCs w:val="28"/>
        </w:rPr>
      </w:pPr>
    </w:p>
    <w:p w:rsidR="00F97835" w:rsidRPr="00AB6431" w:rsidRDefault="00F97835" w:rsidP="00D701FD">
      <w:pPr>
        <w:spacing w:after="0" w:line="240" w:lineRule="auto"/>
        <w:rPr>
          <w:rFonts w:asciiTheme="majorBidi" w:hAnsiTheme="majorBidi" w:cstheme="majorBidi"/>
          <w:sz w:val="28"/>
          <w:szCs w:val="28"/>
        </w:rPr>
      </w:pPr>
      <w:smartTag w:uri="urn:schemas-microsoft-com:office:smarttags" w:element="place">
        <w:smartTag w:uri="urn:schemas-microsoft-com:office:smarttags" w:element="country-region">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 xml:space="preserve"> is </w:t>
      </w:r>
      <w:r w:rsidR="00D701FD" w:rsidRPr="00AB6431">
        <w:rPr>
          <w:rFonts w:asciiTheme="majorBidi" w:hAnsiTheme="majorBidi" w:cstheme="majorBidi"/>
          <w:sz w:val="28"/>
          <w:szCs w:val="28"/>
        </w:rPr>
        <w:t>the “gate to heaven,”</w:t>
      </w:r>
      <w:r w:rsidR="00D701FD" w:rsidRPr="00AB6431">
        <w:rPr>
          <w:rStyle w:val="FootnoteReference"/>
          <w:rFonts w:asciiTheme="majorBidi" w:hAnsiTheme="majorBidi" w:cstheme="majorBidi"/>
          <w:sz w:val="28"/>
          <w:szCs w:val="28"/>
        </w:rPr>
        <w:footnoteReference w:id="6"/>
      </w:r>
      <w:r w:rsidR="00D701FD" w:rsidRPr="00AB6431">
        <w:rPr>
          <w:rFonts w:asciiTheme="majorBidi" w:hAnsiTheme="majorBidi" w:cstheme="majorBidi"/>
          <w:sz w:val="28"/>
          <w:szCs w:val="28"/>
        </w:rPr>
        <w:t xml:space="preserve"> where </w:t>
      </w:r>
      <w:r w:rsidR="00F6613B">
        <w:rPr>
          <w:rFonts w:asciiTheme="majorBidi" w:hAnsiTheme="majorBidi" w:cstheme="majorBidi"/>
          <w:sz w:val="28"/>
          <w:szCs w:val="28"/>
        </w:rPr>
        <w:t>G-d</w:t>
      </w:r>
      <w:r w:rsidR="00D701FD" w:rsidRPr="00AB6431">
        <w:rPr>
          <w:rFonts w:asciiTheme="majorBidi" w:hAnsiTheme="majorBidi" w:cstheme="majorBidi"/>
          <w:sz w:val="28"/>
          <w:szCs w:val="28"/>
        </w:rPr>
        <w:t xml:space="preserve"> meets man. It is the </w:t>
      </w:r>
      <w:r w:rsidRPr="00AB6431">
        <w:rPr>
          <w:rFonts w:asciiTheme="majorBidi" w:hAnsiTheme="majorBidi" w:cstheme="majorBidi"/>
          <w:sz w:val="28"/>
          <w:szCs w:val="28"/>
        </w:rPr>
        <w:t>soul of the universe</w:t>
      </w:r>
      <w:r w:rsidR="00FE4936" w:rsidRPr="00AB6431">
        <w:rPr>
          <w:rFonts w:asciiTheme="majorBidi" w:hAnsiTheme="majorBidi" w:cstheme="majorBidi"/>
          <w:sz w:val="28"/>
          <w:szCs w:val="28"/>
        </w:rPr>
        <w:t xml:space="preserve"> – its </w:t>
      </w:r>
      <w:r w:rsidRPr="00AB6431">
        <w:rPr>
          <w:rFonts w:asciiTheme="majorBidi" w:hAnsiTheme="majorBidi" w:cstheme="majorBidi"/>
          <w:sz w:val="28"/>
          <w:szCs w:val="28"/>
        </w:rPr>
        <w:t>spiritual vortex</w:t>
      </w:r>
      <w:r w:rsidR="00B13571" w:rsidRPr="00AB6431">
        <w:rPr>
          <w:rFonts w:asciiTheme="majorBidi" w:hAnsiTheme="majorBidi" w:cstheme="majorBidi"/>
          <w:sz w:val="28"/>
          <w:szCs w:val="28"/>
        </w:rPr>
        <w:t xml:space="preserve">. And the destiny of this place will always </w:t>
      </w:r>
      <w:r w:rsidRPr="00AB6431">
        <w:rPr>
          <w:rFonts w:asciiTheme="majorBidi" w:hAnsiTheme="majorBidi" w:cstheme="majorBidi"/>
          <w:sz w:val="28"/>
          <w:szCs w:val="28"/>
        </w:rPr>
        <w:t>define the destiny of the entire globe.</w:t>
      </w:r>
    </w:p>
    <w:p w:rsidR="000C7A6C" w:rsidRPr="00AB6431" w:rsidRDefault="000C7A6C" w:rsidP="00FE4936">
      <w:pPr>
        <w:spacing w:after="0" w:line="240" w:lineRule="auto"/>
        <w:rPr>
          <w:rFonts w:asciiTheme="majorBidi" w:hAnsiTheme="majorBidi" w:cstheme="majorBidi"/>
          <w:sz w:val="28"/>
          <w:szCs w:val="28"/>
        </w:rPr>
      </w:pPr>
    </w:p>
    <w:p w:rsidR="000C7A6C" w:rsidRPr="00AB6431" w:rsidRDefault="000C7A6C" w:rsidP="000C7A6C">
      <w:pPr>
        <w:spacing w:after="0" w:line="240" w:lineRule="auto"/>
        <w:rPr>
          <w:rFonts w:asciiTheme="majorBidi" w:hAnsiTheme="majorBidi" w:cstheme="majorBidi"/>
          <w:sz w:val="28"/>
          <w:szCs w:val="28"/>
        </w:rPr>
      </w:pPr>
      <w:r w:rsidRPr="00AB6431">
        <w:rPr>
          <w:rFonts w:asciiTheme="majorBidi" w:hAnsiTheme="majorBidi" w:cstheme="majorBidi"/>
          <w:sz w:val="28"/>
          <w:szCs w:val="28"/>
        </w:rPr>
        <w:t>This is the secret revealed in this week’s Torah reading – the secret why Israel has dominated</w:t>
      </w:r>
      <w:r w:rsidR="00F6613B">
        <w:rPr>
          <w:rFonts w:asciiTheme="majorBidi" w:hAnsiTheme="majorBidi" w:cstheme="majorBidi"/>
          <w:sz w:val="28"/>
          <w:szCs w:val="28"/>
        </w:rPr>
        <w:t xml:space="preserve"> </w:t>
      </w:r>
      <w:r w:rsidRPr="00AB6431">
        <w:rPr>
          <w:rFonts w:asciiTheme="majorBidi" w:hAnsiTheme="majorBidi" w:cstheme="majorBidi"/>
          <w:sz w:val="28"/>
          <w:szCs w:val="28"/>
        </w:rPr>
        <w:t>the news not</w:t>
      </w:r>
      <w:r w:rsidR="00F6613B">
        <w:rPr>
          <w:rFonts w:asciiTheme="majorBidi" w:hAnsiTheme="majorBidi" w:cstheme="majorBidi"/>
          <w:sz w:val="28"/>
          <w:szCs w:val="28"/>
        </w:rPr>
        <w:t xml:space="preserve"> </w:t>
      </w:r>
      <w:r w:rsidRPr="00AB6431">
        <w:rPr>
          <w:rFonts w:asciiTheme="majorBidi" w:hAnsiTheme="majorBidi" w:cstheme="majorBidi"/>
          <w:sz w:val="28"/>
          <w:szCs w:val="28"/>
        </w:rPr>
        <w:t xml:space="preserve">only for </w:t>
      </w:r>
      <w:r w:rsidR="00F6613B">
        <w:rPr>
          <w:rFonts w:asciiTheme="majorBidi" w:hAnsiTheme="majorBidi" w:cstheme="majorBidi"/>
          <w:sz w:val="28"/>
          <w:szCs w:val="28"/>
        </w:rPr>
        <w:t>7</w:t>
      </w:r>
      <w:r w:rsidRPr="00AB6431">
        <w:rPr>
          <w:rFonts w:asciiTheme="majorBidi" w:hAnsiTheme="majorBidi" w:cstheme="majorBidi"/>
          <w:sz w:val="28"/>
          <w:szCs w:val="28"/>
        </w:rPr>
        <w:t xml:space="preserve">0 years, but for the last four millennia. </w:t>
      </w:r>
    </w:p>
    <w:p w:rsidR="000D64C7" w:rsidRPr="00AB6431" w:rsidRDefault="000D64C7" w:rsidP="00B358A7">
      <w:pPr>
        <w:spacing w:after="0" w:line="240" w:lineRule="auto"/>
        <w:rPr>
          <w:rFonts w:asciiTheme="majorBidi" w:hAnsiTheme="majorBidi" w:cstheme="majorBidi"/>
          <w:sz w:val="28"/>
          <w:szCs w:val="28"/>
        </w:rPr>
      </w:pPr>
    </w:p>
    <w:p w:rsidR="00411A09" w:rsidRPr="00AB6431" w:rsidRDefault="00411A09" w:rsidP="00411A09">
      <w:pPr>
        <w:spacing w:after="0" w:line="240" w:lineRule="auto"/>
        <w:rPr>
          <w:rFonts w:asciiTheme="majorBidi" w:hAnsiTheme="majorBidi" w:cstheme="majorBidi"/>
          <w:sz w:val="28"/>
          <w:szCs w:val="28"/>
        </w:rPr>
      </w:pPr>
      <w:r w:rsidRPr="00AB6431">
        <w:rPr>
          <w:rFonts w:asciiTheme="majorBidi" w:hAnsiTheme="majorBidi" w:cstheme="majorBidi"/>
          <w:sz w:val="28"/>
          <w:szCs w:val="28"/>
        </w:rPr>
        <w:t>And now for the answer to the question: W</w:t>
      </w:r>
      <w:r w:rsidR="00F97835" w:rsidRPr="00AB6431">
        <w:rPr>
          <w:rFonts w:asciiTheme="majorBidi" w:hAnsiTheme="majorBidi" w:cstheme="majorBidi"/>
          <w:sz w:val="28"/>
          <w:szCs w:val="28"/>
        </w:rPr>
        <w:t xml:space="preserve">hat is </w:t>
      </w:r>
      <w:smartTag w:uri="urn:schemas-microsoft-com:office:smarttags" w:element="PlaceType">
        <w:smartTag w:uri="urn:schemas-microsoft-com:office:smarttags" w:element="country-region">
          <w:smartTag w:uri="urn:schemas-microsoft-com:office:smarttags" w:element="place">
            <w:r w:rsidR="00F97835" w:rsidRPr="00AB6431">
              <w:rPr>
                <w:rFonts w:asciiTheme="majorBidi" w:hAnsiTheme="majorBidi" w:cstheme="majorBidi"/>
                <w:sz w:val="28"/>
                <w:szCs w:val="28"/>
              </w:rPr>
              <w:t>Israel</w:t>
            </w:r>
          </w:smartTag>
        </w:smartTag>
      </w:smartTag>
      <w:r w:rsidR="00FE4936" w:rsidRPr="00AB6431">
        <w:rPr>
          <w:rFonts w:asciiTheme="majorBidi" w:hAnsiTheme="majorBidi" w:cstheme="majorBidi"/>
          <w:sz w:val="28"/>
          <w:szCs w:val="28"/>
        </w:rPr>
        <w:t>’</w:t>
      </w:r>
      <w:r w:rsidR="00F97835" w:rsidRPr="00AB6431">
        <w:rPr>
          <w:rFonts w:asciiTheme="majorBidi" w:hAnsiTheme="majorBidi" w:cstheme="majorBidi"/>
          <w:sz w:val="28"/>
          <w:szCs w:val="28"/>
        </w:rPr>
        <w:t>s secret weapon?</w:t>
      </w:r>
      <w:r w:rsidR="00FE4936" w:rsidRPr="00AB6431">
        <w:rPr>
          <w:rFonts w:asciiTheme="majorBidi" w:hAnsiTheme="majorBidi" w:cstheme="majorBidi"/>
          <w:sz w:val="28"/>
          <w:szCs w:val="28"/>
        </w:rPr>
        <w:t xml:space="preserve"> </w:t>
      </w:r>
    </w:p>
    <w:p w:rsidR="00411A09" w:rsidRPr="00AB6431" w:rsidRDefault="00411A09" w:rsidP="00411A09">
      <w:pPr>
        <w:spacing w:after="0" w:line="240" w:lineRule="auto"/>
        <w:rPr>
          <w:rFonts w:asciiTheme="majorBidi" w:hAnsiTheme="majorBidi" w:cstheme="majorBidi"/>
          <w:sz w:val="28"/>
          <w:szCs w:val="28"/>
        </w:rPr>
      </w:pPr>
    </w:p>
    <w:p w:rsidR="00F97835" w:rsidRPr="00AB6431" w:rsidRDefault="00411A09" w:rsidP="00411A09">
      <w:pPr>
        <w:spacing w:after="0" w:line="240" w:lineRule="auto"/>
        <w:rPr>
          <w:rFonts w:asciiTheme="majorBidi" w:hAnsiTheme="majorBidi" w:cstheme="majorBidi"/>
          <w:sz w:val="28"/>
          <w:szCs w:val="28"/>
        </w:rPr>
      </w:pPr>
      <w:r w:rsidRPr="00AB6431">
        <w:rPr>
          <w:rFonts w:asciiTheme="majorBidi" w:hAnsiTheme="majorBidi" w:cstheme="majorBidi"/>
          <w:sz w:val="28"/>
          <w:szCs w:val="28"/>
        </w:rPr>
        <w:t>It is t</w:t>
      </w:r>
      <w:r w:rsidR="00F97835" w:rsidRPr="00AB6431">
        <w:rPr>
          <w:rFonts w:asciiTheme="majorBidi" w:hAnsiTheme="majorBidi" w:cstheme="majorBidi"/>
          <w:sz w:val="28"/>
          <w:szCs w:val="28"/>
        </w:rPr>
        <w:t xml:space="preserve">he </w:t>
      </w:r>
      <w:r w:rsidR="00FE4936" w:rsidRPr="00AB6431">
        <w:rPr>
          <w:rFonts w:asciiTheme="majorBidi" w:hAnsiTheme="majorBidi" w:cstheme="majorBidi"/>
          <w:sz w:val="28"/>
          <w:szCs w:val="28"/>
        </w:rPr>
        <w:t>s</w:t>
      </w:r>
      <w:r w:rsidR="00F97835" w:rsidRPr="00AB6431">
        <w:rPr>
          <w:rFonts w:asciiTheme="majorBidi" w:hAnsiTheme="majorBidi" w:cstheme="majorBidi"/>
          <w:sz w:val="28"/>
          <w:szCs w:val="28"/>
        </w:rPr>
        <w:t xml:space="preserve">abbatical </w:t>
      </w:r>
      <w:r w:rsidR="00FE4936" w:rsidRPr="00AB6431">
        <w:rPr>
          <w:rFonts w:asciiTheme="majorBidi" w:hAnsiTheme="majorBidi" w:cstheme="majorBidi"/>
          <w:sz w:val="28"/>
          <w:szCs w:val="28"/>
        </w:rPr>
        <w:t>y</w:t>
      </w:r>
      <w:r w:rsidR="00F97835" w:rsidRPr="00AB6431">
        <w:rPr>
          <w:rFonts w:asciiTheme="majorBidi" w:hAnsiTheme="majorBidi" w:cstheme="majorBidi"/>
          <w:sz w:val="28"/>
          <w:szCs w:val="28"/>
        </w:rPr>
        <w:t>ear</w:t>
      </w:r>
      <w:r w:rsidR="00FE4936" w:rsidRPr="00AB6431">
        <w:rPr>
          <w:rFonts w:asciiTheme="majorBidi" w:hAnsiTheme="majorBidi" w:cstheme="majorBidi"/>
          <w:sz w:val="28"/>
          <w:szCs w:val="28"/>
        </w:rPr>
        <w:t xml:space="preserve"> – </w:t>
      </w:r>
      <w:r w:rsidRPr="00AB6431">
        <w:rPr>
          <w:rFonts w:asciiTheme="majorBidi" w:hAnsiTheme="majorBidi" w:cstheme="majorBidi"/>
          <w:sz w:val="28"/>
          <w:szCs w:val="28"/>
        </w:rPr>
        <w:t xml:space="preserve">which is shorthand for </w:t>
      </w:r>
      <w:r w:rsidR="00FE4936" w:rsidRPr="00AB6431">
        <w:rPr>
          <w:rFonts w:asciiTheme="majorBidi" w:hAnsiTheme="majorBidi" w:cstheme="majorBidi"/>
          <w:sz w:val="28"/>
          <w:szCs w:val="28"/>
        </w:rPr>
        <w:t xml:space="preserve">recognizing that this land belongs to </w:t>
      </w:r>
      <w:r w:rsidR="00F6613B">
        <w:rPr>
          <w:rFonts w:asciiTheme="majorBidi" w:hAnsiTheme="majorBidi" w:cstheme="majorBidi"/>
          <w:sz w:val="28"/>
          <w:szCs w:val="28"/>
        </w:rPr>
        <w:t>G-d</w:t>
      </w:r>
      <w:r w:rsidR="00A7265D" w:rsidRPr="00AB6431">
        <w:rPr>
          <w:rFonts w:asciiTheme="majorBidi" w:hAnsiTheme="majorBidi" w:cstheme="majorBidi"/>
          <w:sz w:val="28"/>
          <w:szCs w:val="28"/>
        </w:rPr>
        <w:t xml:space="preserve"> </w:t>
      </w:r>
      <w:r w:rsidR="00FE4936" w:rsidRPr="00AB6431">
        <w:rPr>
          <w:rFonts w:asciiTheme="majorBidi" w:hAnsiTheme="majorBidi" w:cstheme="majorBidi"/>
          <w:sz w:val="28"/>
          <w:szCs w:val="28"/>
        </w:rPr>
        <w:t>and treating it as such.</w:t>
      </w:r>
    </w:p>
    <w:p w:rsidR="00800063" w:rsidRPr="00AB6431" w:rsidRDefault="00800063" w:rsidP="00411A09">
      <w:pPr>
        <w:spacing w:after="0" w:line="240" w:lineRule="auto"/>
        <w:rPr>
          <w:rFonts w:asciiTheme="majorBidi" w:hAnsiTheme="majorBidi" w:cstheme="majorBidi"/>
          <w:sz w:val="28"/>
          <w:szCs w:val="28"/>
        </w:rPr>
      </w:pPr>
    </w:p>
    <w:p w:rsidR="00800063" w:rsidRPr="00AB6431" w:rsidRDefault="00800063" w:rsidP="0060623F">
      <w:pPr>
        <w:spacing w:after="0" w:line="240" w:lineRule="auto"/>
        <w:rPr>
          <w:rFonts w:asciiTheme="majorBidi" w:hAnsiTheme="majorBidi" w:cstheme="majorBidi"/>
          <w:sz w:val="28"/>
          <w:szCs w:val="28"/>
        </w:rPr>
      </w:pPr>
      <w:smartTag w:uri="urn:schemas-microsoft-com:office:smarttags" w:element="place">
        <w:smartTag w:uri="urn:schemas-microsoft-com:office:smarttags" w:element="country-region">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’s most powerful weapon is not arms or artillery</w:t>
      </w:r>
      <w:r w:rsidR="0060623F" w:rsidRPr="00AB6431">
        <w:rPr>
          <w:rFonts w:asciiTheme="majorBidi" w:hAnsiTheme="majorBidi" w:cstheme="majorBidi"/>
          <w:sz w:val="28"/>
          <w:szCs w:val="28"/>
        </w:rPr>
        <w:t xml:space="preserve"> or any other force</w:t>
      </w:r>
      <w:r w:rsidRPr="00AB6431">
        <w:rPr>
          <w:rFonts w:asciiTheme="majorBidi" w:hAnsiTheme="majorBidi" w:cstheme="majorBidi"/>
          <w:sz w:val="28"/>
          <w:szCs w:val="28"/>
        </w:rPr>
        <w:t xml:space="preserve">. It is </w:t>
      </w:r>
      <w:smartTag w:uri="urn:schemas-microsoft-com:office:smarttags" w:element="place">
        <w:smartTag w:uri="urn:schemas-microsoft-com:office:smarttags" w:element="country-region">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’s spiritual message to the world</w:t>
      </w:r>
      <w:r w:rsidR="0060623F" w:rsidRPr="00AB6431">
        <w:rPr>
          <w:rFonts w:asciiTheme="majorBidi" w:hAnsiTheme="majorBidi" w:cstheme="majorBidi"/>
          <w:sz w:val="28"/>
          <w:szCs w:val="28"/>
        </w:rPr>
        <w:t>. “Not by might, nor by power, but by my spirit, says</w:t>
      </w:r>
      <w:r w:rsidR="00F6613B">
        <w:rPr>
          <w:rFonts w:asciiTheme="majorBidi" w:hAnsiTheme="majorBidi" w:cstheme="majorBidi"/>
          <w:sz w:val="28"/>
          <w:szCs w:val="28"/>
        </w:rPr>
        <w:t xml:space="preserve"> G-d</w:t>
      </w:r>
      <w:r w:rsidR="0060623F" w:rsidRPr="00AB6431">
        <w:rPr>
          <w:rFonts w:asciiTheme="majorBidi" w:hAnsiTheme="majorBidi" w:cstheme="majorBidi"/>
          <w:sz w:val="28"/>
          <w:szCs w:val="28"/>
        </w:rPr>
        <w:t>.”</w:t>
      </w:r>
      <w:r w:rsidR="0060623F" w:rsidRPr="00AB6431">
        <w:rPr>
          <w:rStyle w:val="FootnoteReference"/>
          <w:rFonts w:asciiTheme="majorBidi" w:hAnsiTheme="majorBidi" w:cstheme="majorBidi"/>
          <w:sz w:val="28"/>
          <w:szCs w:val="28"/>
        </w:rPr>
        <w:footnoteReference w:id="7"/>
      </w:r>
      <w:r w:rsidR="0060623F" w:rsidRPr="00AB6431">
        <w:rPr>
          <w:rFonts w:asciiTheme="majorBidi" w:hAnsiTheme="majorBidi" w:cstheme="majorBidi"/>
          <w:sz w:val="28"/>
          <w:szCs w:val="28"/>
        </w:rPr>
        <w:t xml:space="preserve"> </w:t>
      </w:r>
      <w:r w:rsidRPr="00AB6431">
        <w:rPr>
          <w:rFonts w:asciiTheme="majorBidi" w:hAnsiTheme="majorBidi" w:cstheme="majorBidi"/>
          <w:sz w:val="28"/>
          <w:szCs w:val="28"/>
        </w:rPr>
        <w:t xml:space="preserve">And the world awaits a Divine message emanating from the </w:t>
      </w:r>
      <w:smartTag w:uri="urn:schemas-microsoft-com:office:smarttags" w:element="place">
        <w:r w:rsidRPr="00AB6431">
          <w:rPr>
            <w:rFonts w:asciiTheme="majorBidi" w:hAnsiTheme="majorBidi" w:cstheme="majorBidi"/>
            <w:sz w:val="28"/>
            <w:szCs w:val="28"/>
          </w:rPr>
          <w:t>Holy Land</w:t>
        </w:r>
      </w:smartTag>
      <w:r w:rsidRPr="00AB6431">
        <w:rPr>
          <w:rFonts w:asciiTheme="majorBidi" w:hAnsiTheme="majorBidi" w:cstheme="majorBidi"/>
          <w:sz w:val="28"/>
          <w:szCs w:val="28"/>
        </w:rPr>
        <w:t xml:space="preserve">. This should be </w:t>
      </w:r>
      <w:smartTag w:uri="urn:schemas-microsoft-com:office:smarttags" w:element="country-region">
        <w:smartTag w:uri="urn:schemas-microsoft-com:office:smarttags" w:element="place">
          <w:r w:rsidRPr="00AB6431">
            <w:rPr>
              <w:rFonts w:asciiTheme="majorBidi" w:hAnsiTheme="majorBidi" w:cstheme="majorBidi"/>
              <w:sz w:val="28"/>
              <w:szCs w:val="28"/>
            </w:rPr>
            <w:t>Israel</w:t>
          </w:r>
        </w:smartTag>
      </w:smartTag>
      <w:r w:rsidRPr="00AB6431">
        <w:rPr>
          <w:rFonts w:asciiTheme="majorBidi" w:hAnsiTheme="majorBidi" w:cstheme="majorBidi"/>
          <w:sz w:val="28"/>
          <w:szCs w:val="28"/>
        </w:rPr>
        <w:t>’s number one export.</w:t>
      </w:r>
    </w:p>
    <w:p w:rsidR="0060623F" w:rsidRPr="00AB6431" w:rsidRDefault="0060623F" w:rsidP="00800063">
      <w:pPr>
        <w:spacing w:after="0" w:line="240" w:lineRule="auto"/>
        <w:rPr>
          <w:rFonts w:asciiTheme="majorBidi" w:hAnsiTheme="majorBidi" w:cstheme="majorBidi"/>
          <w:sz w:val="28"/>
          <w:szCs w:val="28"/>
        </w:rPr>
      </w:pPr>
    </w:p>
    <w:p w:rsidR="009B41F8" w:rsidRPr="00AB6431" w:rsidRDefault="0060623F" w:rsidP="0060623F">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Living in the Promised Land is not somebody’s whim or personal desire. It reflects a global vision for life: </w:t>
      </w:r>
      <w:proofErr w:type="gramStart"/>
      <w:r w:rsidRPr="00AB6431">
        <w:rPr>
          <w:rFonts w:asciiTheme="majorBidi" w:hAnsiTheme="majorBidi" w:cstheme="majorBidi"/>
          <w:sz w:val="28"/>
          <w:szCs w:val="28"/>
        </w:rPr>
        <w:t>the</w:t>
      </w:r>
      <w:proofErr w:type="gramEnd"/>
      <w:r w:rsidRPr="00AB6431">
        <w:rPr>
          <w:rFonts w:asciiTheme="majorBidi" w:hAnsiTheme="majorBidi" w:cstheme="majorBidi"/>
          <w:sz w:val="28"/>
          <w:szCs w:val="28"/>
        </w:rPr>
        <w:t xml:space="preserve"> Divine promise to Abraham, Isaac and Jacob to give them the</w:t>
      </w:r>
      <w:r w:rsidR="00F6613B">
        <w:rPr>
          <w:rFonts w:asciiTheme="majorBidi" w:hAnsiTheme="majorBidi" w:cstheme="majorBidi"/>
          <w:sz w:val="28"/>
          <w:szCs w:val="28"/>
        </w:rPr>
        <w:t xml:space="preserve"> </w:t>
      </w:r>
      <w:r w:rsidRPr="00AB6431">
        <w:rPr>
          <w:rFonts w:asciiTheme="majorBidi" w:hAnsiTheme="majorBidi" w:cstheme="majorBidi"/>
          <w:sz w:val="28"/>
          <w:szCs w:val="28"/>
        </w:rPr>
        <w:t>Land of</w:t>
      </w:r>
      <w:r w:rsidR="00F6613B">
        <w:rPr>
          <w:rFonts w:asciiTheme="majorBidi" w:hAnsiTheme="majorBidi" w:cstheme="majorBidi"/>
          <w:sz w:val="28"/>
          <w:szCs w:val="28"/>
        </w:rPr>
        <w:t xml:space="preserve"> </w:t>
      </w:r>
      <w:r w:rsidRPr="00AB6431">
        <w:rPr>
          <w:rFonts w:asciiTheme="majorBidi" w:hAnsiTheme="majorBidi" w:cstheme="majorBidi"/>
          <w:sz w:val="28"/>
          <w:szCs w:val="28"/>
        </w:rPr>
        <w:t>Israel – the</w:t>
      </w:r>
      <w:r w:rsidR="00F6613B">
        <w:rPr>
          <w:rFonts w:asciiTheme="majorBidi" w:hAnsiTheme="majorBidi" w:cstheme="majorBidi"/>
          <w:sz w:val="28"/>
          <w:szCs w:val="28"/>
        </w:rPr>
        <w:t xml:space="preserve"> </w:t>
      </w:r>
      <w:r w:rsidRPr="00AB6431">
        <w:rPr>
          <w:rFonts w:asciiTheme="majorBidi" w:hAnsiTheme="majorBidi" w:cstheme="majorBidi"/>
          <w:sz w:val="28"/>
          <w:szCs w:val="28"/>
        </w:rPr>
        <w:t>Holy Land, a place that would be sanctified and transformed into a spiritual haven. A land that would be a “light unto nations” – “a house of prayer for all people” – illuminating the entire world, serving as an example to all nations, peoples, races and cultures, how to live a life according to the highest spiritual standards. The</w:t>
      </w:r>
      <w:r w:rsidR="00F6613B">
        <w:rPr>
          <w:rFonts w:asciiTheme="majorBidi" w:hAnsiTheme="majorBidi" w:cstheme="majorBidi"/>
          <w:sz w:val="28"/>
          <w:szCs w:val="28"/>
        </w:rPr>
        <w:t xml:space="preserve"> </w:t>
      </w:r>
      <w:r w:rsidRPr="00AB6431">
        <w:rPr>
          <w:rFonts w:asciiTheme="majorBidi" w:hAnsiTheme="majorBidi" w:cstheme="majorBidi"/>
          <w:sz w:val="28"/>
          <w:szCs w:val="28"/>
        </w:rPr>
        <w:t xml:space="preserve">Holy Land is meant to inspire every man, woman and child on earth to fulfill his or her Divine calling, and civilize his corner of the universe into a home for </w:t>
      </w:r>
      <w:r w:rsidR="00F6613B">
        <w:rPr>
          <w:rFonts w:asciiTheme="majorBidi" w:hAnsiTheme="majorBidi" w:cstheme="majorBidi"/>
          <w:sz w:val="28"/>
          <w:szCs w:val="28"/>
        </w:rPr>
        <w:t>G-d</w:t>
      </w:r>
      <w:r w:rsidRPr="00AB6431">
        <w:rPr>
          <w:rFonts w:asciiTheme="majorBidi" w:hAnsiTheme="majorBidi" w:cstheme="majorBidi"/>
          <w:sz w:val="28"/>
          <w:szCs w:val="28"/>
        </w:rPr>
        <w:t>.</w:t>
      </w:r>
    </w:p>
    <w:p w:rsidR="0026085E" w:rsidRPr="00AB6431" w:rsidRDefault="0026085E" w:rsidP="0026085E">
      <w:pPr>
        <w:spacing w:after="0" w:line="240" w:lineRule="auto"/>
        <w:rPr>
          <w:rFonts w:asciiTheme="majorBidi" w:hAnsiTheme="majorBidi" w:cstheme="majorBidi"/>
          <w:sz w:val="28"/>
          <w:szCs w:val="28"/>
        </w:rPr>
      </w:pPr>
    </w:p>
    <w:p w:rsidR="00D701FD" w:rsidRPr="00AB6431" w:rsidRDefault="004A6073" w:rsidP="004A6073">
      <w:pPr>
        <w:spacing w:after="0" w:line="240" w:lineRule="auto"/>
        <w:rPr>
          <w:rFonts w:asciiTheme="majorBidi" w:hAnsiTheme="majorBidi" w:cstheme="majorBidi"/>
          <w:i/>
          <w:iCs/>
          <w:sz w:val="28"/>
          <w:szCs w:val="28"/>
        </w:rPr>
      </w:pPr>
      <w:r w:rsidRPr="00AB6431">
        <w:rPr>
          <w:rFonts w:asciiTheme="majorBidi" w:hAnsiTheme="majorBidi" w:cstheme="majorBidi"/>
          <w:sz w:val="28"/>
          <w:szCs w:val="28"/>
        </w:rPr>
        <w:t xml:space="preserve">When we remember that this land belongs to </w:t>
      </w:r>
      <w:r w:rsidR="00F6613B">
        <w:rPr>
          <w:rFonts w:asciiTheme="majorBidi" w:hAnsiTheme="majorBidi" w:cstheme="majorBidi"/>
          <w:sz w:val="28"/>
          <w:szCs w:val="28"/>
        </w:rPr>
        <w:t>G-d</w:t>
      </w:r>
      <w:r w:rsidRPr="00AB6431">
        <w:rPr>
          <w:rFonts w:asciiTheme="majorBidi" w:hAnsiTheme="majorBidi" w:cstheme="majorBidi"/>
          <w:sz w:val="28"/>
          <w:szCs w:val="28"/>
        </w:rPr>
        <w:t>, that we the Jewish people have a mission to fulfill in the land … when we declare this message to the world, the entire globe will heed the call</w:t>
      </w:r>
      <w:r w:rsidR="00B666B0" w:rsidRPr="00AB6431">
        <w:rPr>
          <w:rFonts w:asciiTheme="majorBidi" w:hAnsiTheme="majorBidi" w:cstheme="majorBidi"/>
          <w:sz w:val="28"/>
          <w:szCs w:val="28"/>
        </w:rPr>
        <w:t xml:space="preserve">, and then </w:t>
      </w:r>
      <w:smartTag w:uri="urn:schemas-microsoft-com:office:smarttags" w:element="PlaceType">
        <w:r w:rsidR="00B666B0" w:rsidRPr="00AB6431">
          <w:rPr>
            <w:rFonts w:asciiTheme="majorBidi" w:hAnsiTheme="majorBidi" w:cstheme="majorBidi"/>
            <w:sz w:val="28"/>
            <w:szCs w:val="28"/>
          </w:rPr>
          <w:t>Israel</w:t>
        </w:r>
      </w:smartTag>
      <w:r w:rsidR="00B666B0" w:rsidRPr="00AB6431">
        <w:rPr>
          <w:rFonts w:asciiTheme="majorBidi" w:hAnsiTheme="majorBidi" w:cstheme="majorBidi"/>
          <w:sz w:val="28"/>
          <w:szCs w:val="28"/>
        </w:rPr>
        <w:t xml:space="preserve"> will not have to fear any of its adversaries</w:t>
      </w:r>
      <w:r w:rsidRPr="00AB6431">
        <w:rPr>
          <w:rFonts w:asciiTheme="majorBidi" w:hAnsiTheme="majorBidi" w:cstheme="majorBidi"/>
          <w:sz w:val="28"/>
          <w:szCs w:val="28"/>
        </w:rPr>
        <w:t xml:space="preserve">. </w:t>
      </w:r>
      <w:r w:rsidR="00E1499E" w:rsidRPr="00AB6431">
        <w:rPr>
          <w:rFonts w:asciiTheme="majorBidi" w:hAnsiTheme="majorBidi" w:cstheme="majorBidi"/>
          <w:sz w:val="28"/>
          <w:szCs w:val="28"/>
        </w:rPr>
        <w:t xml:space="preserve">As Isaiah </w:t>
      </w:r>
      <w:r w:rsidRPr="00AB6431">
        <w:rPr>
          <w:rFonts w:asciiTheme="majorBidi" w:hAnsiTheme="majorBidi" w:cstheme="majorBidi"/>
          <w:sz w:val="28"/>
          <w:szCs w:val="28"/>
        </w:rPr>
        <w:t xml:space="preserve">promised us </w:t>
      </w:r>
      <w:r w:rsidR="00E1499E" w:rsidRPr="00AB6431">
        <w:rPr>
          <w:rFonts w:asciiTheme="majorBidi" w:hAnsiTheme="majorBidi" w:cstheme="majorBidi"/>
          <w:sz w:val="28"/>
          <w:szCs w:val="28"/>
        </w:rPr>
        <w:t>so long ago:</w:t>
      </w:r>
      <w:r w:rsidR="00E1499E" w:rsidRPr="00AB6431">
        <w:rPr>
          <w:rFonts w:asciiTheme="majorBidi" w:hAnsiTheme="majorBidi" w:cstheme="majorBidi"/>
          <w:i/>
          <w:iCs/>
          <w:sz w:val="28"/>
          <w:szCs w:val="28"/>
        </w:rPr>
        <w:t xml:space="preserve"> </w:t>
      </w:r>
    </w:p>
    <w:p w:rsidR="00D701FD" w:rsidRPr="00AB6431" w:rsidRDefault="00D701FD" w:rsidP="00F56341">
      <w:pPr>
        <w:spacing w:after="0" w:line="240" w:lineRule="auto"/>
        <w:rPr>
          <w:rFonts w:asciiTheme="majorBidi" w:hAnsiTheme="majorBidi" w:cstheme="majorBidi"/>
          <w:i/>
          <w:iCs/>
          <w:sz w:val="28"/>
          <w:szCs w:val="28"/>
        </w:rPr>
      </w:pPr>
    </w:p>
    <w:p w:rsidR="00E1499E" w:rsidRPr="00AB6431" w:rsidRDefault="00E1499E" w:rsidP="00B666B0">
      <w:pPr>
        <w:spacing w:after="0" w:line="240" w:lineRule="auto"/>
        <w:ind w:left="720"/>
        <w:rPr>
          <w:rFonts w:asciiTheme="majorBidi" w:hAnsiTheme="majorBidi" w:cstheme="majorBidi"/>
          <w:sz w:val="28"/>
          <w:szCs w:val="28"/>
        </w:rPr>
      </w:pPr>
      <w:r w:rsidRPr="00AB6431">
        <w:rPr>
          <w:rFonts w:asciiTheme="majorBidi" w:hAnsiTheme="majorBidi" w:cstheme="majorBidi"/>
          <w:sz w:val="28"/>
          <w:szCs w:val="28"/>
        </w:rPr>
        <w:lastRenderedPageBreak/>
        <w:t xml:space="preserve">It shall come to pass in the </w:t>
      </w:r>
      <w:r w:rsidR="00B666B0" w:rsidRPr="00AB6431">
        <w:rPr>
          <w:rFonts w:asciiTheme="majorBidi" w:hAnsiTheme="majorBidi" w:cstheme="majorBidi"/>
          <w:sz w:val="28"/>
          <w:szCs w:val="28"/>
        </w:rPr>
        <w:t xml:space="preserve">end of </w:t>
      </w:r>
      <w:r w:rsidRPr="00AB6431">
        <w:rPr>
          <w:rFonts w:asciiTheme="majorBidi" w:hAnsiTheme="majorBidi" w:cstheme="majorBidi"/>
          <w:sz w:val="28"/>
          <w:szCs w:val="28"/>
        </w:rPr>
        <w:t xml:space="preserve">days that the </w:t>
      </w:r>
      <w:smartTag w:uri="urn:schemas-microsoft-com:office:smarttags" w:element="PlaceType">
        <w:r w:rsidRPr="00AB6431">
          <w:rPr>
            <w:rFonts w:asciiTheme="majorBidi" w:hAnsiTheme="majorBidi" w:cstheme="majorBidi"/>
            <w:sz w:val="28"/>
            <w:szCs w:val="28"/>
          </w:rPr>
          <w:t>mountain</w:t>
        </w:r>
      </w:smartTag>
      <w:r w:rsidRPr="00AB6431">
        <w:rPr>
          <w:rFonts w:asciiTheme="majorBidi" w:hAnsiTheme="majorBidi" w:cstheme="majorBidi"/>
          <w:sz w:val="28"/>
          <w:szCs w:val="28"/>
        </w:rPr>
        <w:t xml:space="preserve"> of </w:t>
      </w:r>
      <w:r w:rsidR="00F6613B">
        <w:rPr>
          <w:rFonts w:asciiTheme="majorBidi" w:hAnsiTheme="majorBidi" w:cstheme="majorBidi"/>
          <w:sz w:val="28"/>
          <w:szCs w:val="28"/>
        </w:rPr>
        <w:t>G-d</w:t>
      </w:r>
      <w:r w:rsidR="00D701FD" w:rsidRPr="00AB6431">
        <w:rPr>
          <w:rFonts w:asciiTheme="majorBidi" w:hAnsiTheme="majorBidi" w:cstheme="majorBidi"/>
          <w:sz w:val="28"/>
          <w:szCs w:val="28"/>
        </w:rPr>
        <w:t>’</w:t>
      </w:r>
      <w:r w:rsidRPr="00AB6431">
        <w:rPr>
          <w:rFonts w:asciiTheme="majorBidi" w:hAnsiTheme="majorBidi" w:cstheme="majorBidi"/>
          <w:sz w:val="28"/>
          <w:szCs w:val="28"/>
        </w:rPr>
        <w:t xml:space="preserve">s house shall </w:t>
      </w:r>
      <w:r w:rsidR="00B666B0" w:rsidRPr="00AB6431">
        <w:rPr>
          <w:rFonts w:asciiTheme="majorBidi" w:hAnsiTheme="majorBidi" w:cstheme="majorBidi"/>
          <w:sz w:val="28"/>
          <w:szCs w:val="28"/>
        </w:rPr>
        <w:t>stand firm above</w:t>
      </w:r>
      <w:r w:rsidRPr="00AB6431">
        <w:rPr>
          <w:rFonts w:asciiTheme="majorBidi" w:hAnsiTheme="majorBidi" w:cstheme="majorBidi"/>
          <w:sz w:val="28"/>
          <w:szCs w:val="28"/>
        </w:rPr>
        <w:t xml:space="preserve"> the mountains </w:t>
      </w:r>
      <w:r w:rsidR="00B666B0" w:rsidRPr="00AB6431">
        <w:rPr>
          <w:rFonts w:asciiTheme="majorBidi" w:hAnsiTheme="majorBidi" w:cstheme="majorBidi"/>
          <w:sz w:val="28"/>
          <w:szCs w:val="28"/>
        </w:rPr>
        <w:t xml:space="preserve">and tower above the hills. And </w:t>
      </w:r>
      <w:r w:rsidRPr="00AB6431">
        <w:rPr>
          <w:rFonts w:asciiTheme="majorBidi" w:hAnsiTheme="majorBidi" w:cstheme="majorBidi"/>
          <w:sz w:val="28"/>
          <w:szCs w:val="28"/>
        </w:rPr>
        <w:t>all the nations shall</w:t>
      </w:r>
      <w:r w:rsidR="00B666B0" w:rsidRPr="00AB6431">
        <w:rPr>
          <w:rFonts w:asciiTheme="majorBidi" w:hAnsiTheme="majorBidi" w:cstheme="majorBidi"/>
          <w:sz w:val="28"/>
          <w:szCs w:val="28"/>
        </w:rPr>
        <w:t xml:space="preserve"> gaze on it with joy. And </w:t>
      </w:r>
      <w:r w:rsidRPr="00AB6431">
        <w:rPr>
          <w:rFonts w:asciiTheme="majorBidi" w:hAnsiTheme="majorBidi" w:cstheme="majorBidi"/>
          <w:sz w:val="28"/>
          <w:szCs w:val="28"/>
        </w:rPr>
        <w:t xml:space="preserve">many nations shall go and say, </w:t>
      </w:r>
      <w:r w:rsidR="00D701FD" w:rsidRPr="00AB6431">
        <w:rPr>
          <w:rFonts w:asciiTheme="majorBidi" w:hAnsiTheme="majorBidi" w:cstheme="majorBidi"/>
          <w:sz w:val="28"/>
          <w:szCs w:val="28"/>
        </w:rPr>
        <w:t>“</w:t>
      </w:r>
      <w:r w:rsidR="00B666B0" w:rsidRPr="00AB6431">
        <w:rPr>
          <w:rFonts w:asciiTheme="majorBidi" w:hAnsiTheme="majorBidi" w:cstheme="majorBidi"/>
          <w:sz w:val="28"/>
          <w:szCs w:val="28"/>
        </w:rPr>
        <w:t>Come, l</w:t>
      </w:r>
      <w:r w:rsidRPr="00AB6431">
        <w:rPr>
          <w:rFonts w:asciiTheme="majorBidi" w:hAnsiTheme="majorBidi" w:cstheme="majorBidi"/>
          <w:sz w:val="28"/>
          <w:szCs w:val="28"/>
        </w:rPr>
        <w:t xml:space="preserve">et us go up to the </w:t>
      </w:r>
      <w:smartTag w:uri="urn:schemas-microsoft-com:office:smarttags" w:element="PlaceType">
        <w:r w:rsidRPr="00AB6431">
          <w:rPr>
            <w:rFonts w:asciiTheme="majorBidi" w:hAnsiTheme="majorBidi" w:cstheme="majorBidi"/>
            <w:sz w:val="28"/>
            <w:szCs w:val="28"/>
          </w:rPr>
          <w:t>mountain</w:t>
        </w:r>
      </w:smartTag>
      <w:r w:rsidRPr="00AB6431">
        <w:rPr>
          <w:rFonts w:asciiTheme="majorBidi" w:hAnsiTheme="majorBidi" w:cstheme="majorBidi"/>
          <w:sz w:val="28"/>
          <w:szCs w:val="28"/>
        </w:rPr>
        <w:t xml:space="preserve"> of </w:t>
      </w:r>
      <w:r w:rsidR="00F6613B">
        <w:rPr>
          <w:rFonts w:asciiTheme="majorBidi" w:hAnsiTheme="majorBidi" w:cstheme="majorBidi"/>
          <w:sz w:val="28"/>
          <w:szCs w:val="28"/>
        </w:rPr>
        <w:t>G-d</w:t>
      </w:r>
      <w:r w:rsidR="00B666B0" w:rsidRPr="00AB6431">
        <w:rPr>
          <w:rFonts w:asciiTheme="majorBidi" w:hAnsiTheme="majorBidi" w:cstheme="majorBidi"/>
          <w:sz w:val="28"/>
          <w:szCs w:val="28"/>
        </w:rPr>
        <w:t xml:space="preserve">, to the house of the </w:t>
      </w:r>
      <w:r w:rsidR="00F6613B">
        <w:rPr>
          <w:rFonts w:asciiTheme="majorBidi" w:hAnsiTheme="majorBidi" w:cstheme="majorBidi"/>
          <w:sz w:val="28"/>
          <w:szCs w:val="28"/>
        </w:rPr>
        <w:t>G-d</w:t>
      </w:r>
      <w:r w:rsidR="00B666B0" w:rsidRPr="00AB6431">
        <w:rPr>
          <w:rFonts w:asciiTheme="majorBidi" w:hAnsiTheme="majorBidi" w:cstheme="majorBidi"/>
          <w:sz w:val="28"/>
          <w:szCs w:val="28"/>
        </w:rPr>
        <w:t xml:space="preserve"> of Jacob, so that He may </w:t>
      </w:r>
      <w:r w:rsidRPr="00AB6431">
        <w:rPr>
          <w:rFonts w:asciiTheme="majorBidi" w:hAnsiTheme="majorBidi" w:cstheme="majorBidi"/>
          <w:sz w:val="28"/>
          <w:szCs w:val="28"/>
        </w:rPr>
        <w:t xml:space="preserve">teach us of </w:t>
      </w:r>
      <w:r w:rsidR="00B666B0" w:rsidRPr="00AB6431">
        <w:rPr>
          <w:rFonts w:asciiTheme="majorBidi" w:hAnsiTheme="majorBidi" w:cstheme="majorBidi"/>
          <w:sz w:val="28"/>
          <w:szCs w:val="28"/>
        </w:rPr>
        <w:t>H</w:t>
      </w:r>
      <w:r w:rsidRPr="00AB6431">
        <w:rPr>
          <w:rFonts w:asciiTheme="majorBidi" w:hAnsiTheme="majorBidi" w:cstheme="majorBidi"/>
          <w:sz w:val="28"/>
          <w:szCs w:val="28"/>
        </w:rPr>
        <w:t xml:space="preserve">is ways and </w:t>
      </w:r>
      <w:r w:rsidR="00B666B0" w:rsidRPr="00AB6431">
        <w:rPr>
          <w:rFonts w:asciiTheme="majorBidi" w:hAnsiTheme="majorBidi" w:cstheme="majorBidi"/>
          <w:sz w:val="28"/>
          <w:szCs w:val="28"/>
        </w:rPr>
        <w:t>that we may walk in His</w:t>
      </w:r>
      <w:r w:rsidRPr="00AB6431">
        <w:rPr>
          <w:rFonts w:asciiTheme="majorBidi" w:hAnsiTheme="majorBidi" w:cstheme="majorBidi"/>
          <w:sz w:val="28"/>
          <w:szCs w:val="28"/>
        </w:rPr>
        <w:t xml:space="preserve"> paths</w:t>
      </w:r>
      <w:r w:rsidR="00B666B0" w:rsidRPr="00AB6431">
        <w:rPr>
          <w:rFonts w:asciiTheme="majorBidi" w:hAnsiTheme="majorBidi" w:cstheme="majorBidi"/>
          <w:sz w:val="28"/>
          <w:szCs w:val="28"/>
        </w:rPr>
        <w:t>. F</w:t>
      </w:r>
      <w:r w:rsidRPr="00AB6431">
        <w:rPr>
          <w:rFonts w:asciiTheme="majorBidi" w:hAnsiTheme="majorBidi" w:cstheme="majorBidi"/>
          <w:sz w:val="28"/>
          <w:szCs w:val="28"/>
        </w:rPr>
        <w:t xml:space="preserve">or from </w:t>
      </w:r>
      <w:smartTag w:uri="urn:schemas-microsoft-com:office:smarttags" w:element="PlaceType">
        <w:r w:rsidRPr="00AB6431">
          <w:rPr>
            <w:rFonts w:asciiTheme="majorBidi" w:hAnsiTheme="majorBidi" w:cstheme="majorBidi"/>
            <w:sz w:val="28"/>
            <w:szCs w:val="28"/>
          </w:rPr>
          <w:t>Zion</w:t>
        </w:r>
      </w:smartTag>
      <w:r w:rsidRPr="00AB6431">
        <w:rPr>
          <w:rFonts w:asciiTheme="majorBidi" w:hAnsiTheme="majorBidi" w:cstheme="majorBidi"/>
          <w:sz w:val="28"/>
          <w:szCs w:val="28"/>
        </w:rPr>
        <w:t xml:space="preserve"> shall go forth the Torah</w:t>
      </w:r>
      <w:r w:rsidR="004A6073" w:rsidRPr="00AB6431">
        <w:rPr>
          <w:rFonts w:asciiTheme="majorBidi" w:hAnsiTheme="majorBidi" w:cstheme="majorBidi"/>
          <w:sz w:val="28"/>
          <w:szCs w:val="28"/>
        </w:rPr>
        <w:t>,</w:t>
      </w:r>
      <w:r w:rsidRPr="00AB6431">
        <w:rPr>
          <w:rFonts w:asciiTheme="majorBidi" w:hAnsiTheme="majorBidi" w:cstheme="majorBidi"/>
          <w:sz w:val="28"/>
          <w:szCs w:val="28"/>
        </w:rPr>
        <w:t xml:space="preserve"> and the word of </w:t>
      </w:r>
      <w:r w:rsidR="00F6613B">
        <w:rPr>
          <w:rFonts w:asciiTheme="majorBidi" w:hAnsiTheme="majorBidi" w:cstheme="majorBidi"/>
          <w:sz w:val="28"/>
          <w:szCs w:val="28"/>
        </w:rPr>
        <w:t>G-d</w:t>
      </w:r>
      <w:r w:rsidRPr="00AB6431">
        <w:rPr>
          <w:rFonts w:asciiTheme="majorBidi" w:hAnsiTheme="majorBidi" w:cstheme="majorBidi"/>
          <w:sz w:val="28"/>
          <w:szCs w:val="28"/>
        </w:rPr>
        <w:t xml:space="preserve"> from </w:t>
      </w:r>
      <w:smartTag w:uri="urn:schemas-microsoft-com:office:smarttags" w:element="PlaceType">
        <w:r w:rsidRPr="00AB6431">
          <w:rPr>
            <w:rFonts w:asciiTheme="majorBidi" w:hAnsiTheme="majorBidi" w:cstheme="majorBidi"/>
            <w:sz w:val="28"/>
            <w:szCs w:val="28"/>
          </w:rPr>
          <w:t>Jerusalem</w:t>
        </w:r>
      </w:smartTag>
      <w:r w:rsidRPr="00AB6431">
        <w:rPr>
          <w:rFonts w:asciiTheme="majorBidi" w:hAnsiTheme="majorBidi" w:cstheme="majorBidi"/>
          <w:sz w:val="28"/>
          <w:szCs w:val="28"/>
        </w:rPr>
        <w:t>.</w:t>
      </w:r>
      <w:r w:rsidR="00D701FD" w:rsidRPr="00AB6431">
        <w:rPr>
          <w:rFonts w:asciiTheme="majorBidi" w:hAnsiTheme="majorBidi" w:cstheme="majorBidi"/>
          <w:sz w:val="28"/>
          <w:szCs w:val="28"/>
        </w:rPr>
        <w:t>”</w:t>
      </w:r>
      <w:r w:rsidR="004A6073" w:rsidRPr="00AB6431">
        <w:rPr>
          <w:rStyle w:val="FootnoteReference"/>
          <w:rFonts w:asciiTheme="majorBidi" w:hAnsiTheme="majorBidi" w:cstheme="majorBidi"/>
          <w:sz w:val="28"/>
          <w:szCs w:val="28"/>
        </w:rPr>
        <w:t xml:space="preserve"> </w:t>
      </w:r>
      <w:r w:rsidR="004A6073" w:rsidRPr="00AB6431">
        <w:rPr>
          <w:rStyle w:val="FootnoteReference"/>
          <w:rFonts w:asciiTheme="majorBidi" w:hAnsiTheme="majorBidi" w:cstheme="majorBidi"/>
          <w:sz w:val="28"/>
          <w:szCs w:val="28"/>
        </w:rPr>
        <w:footnoteReference w:id="8"/>
      </w:r>
    </w:p>
    <w:p w:rsidR="00E1499E" w:rsidRPr="00AB6431" w:rsidRDefault="00E1499E" w:rsidP="0026085E">
      <w:pPr>
        <w:spacing w:after="0" w:line="240" w:lineRule="auto"/>
        <w:rPr>
          <w:rFonts w:asciiTheme="majorBidi" w:hAnsiTheme="majorBidi" w:cstheme="majorBidi"/>
          <w:sz w:val="28"/>
          <w:szCs w:val="28"/>
        </w:rPr>
      </w:pPr>
    </w:p>
    <w:p w:rsidR="00FE4936" w:rsidRPr="00AB6431" w:rsidRDefault="00FE4936" w:rsidP="00A7265D">
      <w:pPr>
        <w:spacing w:after="0" w:line="240" w:lineRule="auto"/>
        <w:rPr>
          <w:rFonts w:asciiTheme="majorBidi" w:hAnsiTheme="majorBidi" w:cstheme="majorBidi"/>
          <w:sz w:val="28"/>
          <w:szCs w:val="28"/>
        </w:rPr>
      </w:pPr>
      <w:r w:rsidRPr="00AB6431">
        <w:rPr>
          <w:rFonts w:asciiTheme="majorBidi" w:hAnsiTheme="majorBidi" w:cstheme="majorBidi"/>
          <w:sz w:val="28"/>
          <w:szCs w:val="28"/>
        </w:rPr>
        <w:t xml:space="preserve">May we internalize this deep message of the Torah and may our efforts in keeping </w:t>
      </w:r>
      <w:r w:rsidR="00F6613B">
        <w:rPr>
          <w:rFonts w:asciiTheme="majorBidi" w:hAnsiTheme="majorBidi" w:cstheme="majorBidi"/>
          <w:sz w:val="28"/>
          <w:szCs w:val="28"/>
        </w:rPr>
        <w:t>G-d</w:t>
      </w:r>
      <w:r w:rsidRPr="00AB6431">
        <w:rPr>
          <w:rFonts w:asciiTheme="majorBidi" w:hAnsiTheme="majorBidi" w:cstheme="majorBidi"/>
          <w:sz w:val="28"/>
          <w:szCs w:val="28"/>
        </w:rPr>
        <w:t>’s commandments bring about the return to the land of all our people. And may the holiness of the land help us join together in perfect unity, so that our eyes behold the final redemption</w:t>
      </w:r>
      <w:r w:rsidR="00A7265D" w:rsidRPr="00AB6431">
        <w:rPr>
          <w:rFonts w:asciiTheme="majorBidi" w:hAnsiTheme="majorBidi" w:cstheme="majorBidi"/>
          <w:sz w:val="28"/>
          <w:szCs w:val="28"/>
        </w:rPr>
        <w:t>. A</w:t>
      </w:r>
      <w:r w:rsidRPr="00AB6431">
        <w:rPr>
          <w:rFonts w:asciiTheme="majorBidi" w:hAnsiTheme="majorBidi" w:cstheme="majorBidi"/>
          <w:sz w:val="28"/>
          <w:szCs w:val="28"/>
        </w:rPr>
        <w:t>nd may it happen speedily in our days. Amen.</w:t>
      </w:r>
    </w:p>
    <w:p w:rsidR="00B13571" w:rsidRPr="00AB6431" w:rsidRDefault="00B13571" w:rsidP="00A7265D">
      <w:pPr>
        <w:spacing w:after="0" w:line="240" w:lineRule="auto"/>
        <w:rPr>
          <w:rFonts w:asciiTheme="majorBidi" w:hAnsiTheme="majorBidi" w:cstheme="majorBidi"/>
          <w:sz w:val="28"/>
          <w:szCs w:val="28"/>
        </w:rPr>
      </w:pPr>
    </w:p>
    <w:p w:rsidR="00B13571" w:rsidRPr="00AB6431" w:rsidRDefault="00B13571" w:rsidP="00B13571">
      <w:pPr>
        <w:spacing w:after="0" w:line="240" w:lineRule="auto"/>
        <w:rPr>
          <w:rFonts w:asciiTheme="majorBidi" w:hAnsiTheme="majorBidi" w:cstheme="majorBidi"/>
          <w:sz w:val="28"/>
          <w:szCs w:val="28"/>
        </w:rPr>
      </w:pPr>
    </w:p>
    <w:p w:rsidR="00B13571" w:rsidRPr="00AB6431" w:rsidRDefault="00B13571" w:rsidP="00B13571">
      <w:pPr>
        <w:spacing w:after="0" w:line="240" w:lineRule="auto"/>
        <w:rPr>
          <w:rFonts w:asciiTheme="majorBidi" w:hAnsiTheme="majorBidi" w:cstheme="majorBidi"/>
          <w:sz w:val="20"/>
          <w:szCs w:val="20"/>
        </w:rPr>
      </w:pPr>
      <w:r w:rsidRPr="00AB6431">
        <w:rPr>
          <w:rFonts w:asciiTheme="majorBidi" w:hAnsiTheme="majorBidi" w:cstheme="majorBidi"/>
          <w:sz w:val="20"/>
          <w:szCs w:val="20"/>
        </w:rPr>
        <w:t>© Copyright 201</w:t>
      </w:r>
      <w:r w:rsidR="00F6613B">
        <w:rPr>
          <w:rFonts w:asciiTheme="majorBidi" w:hAnsiTheme="majorBidi" w:cstheme="majorBidi"/>
          <w:sz w:val="20"/>
          <w:szCs w:val="20"/>
        </w:rPr>
        <w:t>8</w:t>
      </w:r>
      <w:r w:rsidRPr="00AB6431">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B13571" w:rsidRPr="00AB6431" w:rsidRDefault="00B13571" w:rsidP="00B13571">
      <w:pPr>
        <w:spacing w:after="0" w:line="240" w:lineRule="auto"/>
        <w:rPr>
          <w:rFonts w:asciiTheme="majorBidi" w:hAnsiTheme="majorBidi" w:cstheme="majorBidi"/>
          <w:sz w:val="28"/>
          <w:szCs w:val="28"/>
        </w:rPr>
      </w:pPr>
    </w:p>
    <w:p w:rsidR="00B13571" w:rsidRPr="00AB6431" w:rsidRDefault="00B13571" w:rsidP="00A7265D">
      <w:pPr>
        <w:spacing w:after="0" w:line="240" w:lineRule="auto"/>
        <w:rPr>
          <w:rFonts w:asciiTheme="majorBidi" w:hAnsiTheme="majorBidi" w:cstheme="majorBidi"/>
          <w:sz w:val="28"/>
          <w:szCs w:val="28"/>
        </w:rPr>
      </w:pPr>
    </w:p>
    <w:p w:rsidR="00DF449D" w:rsidRPr="00AB6431" w:rsidRDefault="00DF449D" w:rsidP="00B358A7">
      <w:pPr>
        <w:spacing w:after="0" w:line="240" w:lineRule="auto"/>
        <w:rPr>
          <w:rFonts w:asciiTheme="majorBidi" w:hAnsiTheme="majorBidi" w:cstheme="majorBidi"/>
          <w:sz w:val="28"/>
          <w:szCs w:val="28"/>
        </w:rPr>
      </w:pPr>
    </w:p>
    <w:sectPr w:rsidR="00DF449D" w:rsidRPr="00AB6431"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40A" w:rsidRDefault="0002340A" w:rsidP="00505A79">
      <w:pPr>
        <w:spacing w:after="0" w:line="240" w:lineRule="auto"/>
      </w:pPr>
      <w:r>
        <w:separator/>
      </w:r>
    </w:p>
  </w:endnote>
  <w:endnote w:type="continuationSeparator" w:id="0">
    <w:p w:rsidR="0002340A" w:rsidRDefault="0002340A" w:rsidP="0050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40A" w:rsidRDefault="0002340A" w:rsidP="00505A79">
      <w:pPr>
        <w:spacing w:after="0" w:line="240" w:lineRule="auto"/>
      </w:pPr>
      <w:r>
        <w:separator/>
      </w:r>
    </w:p>
  </w:footnote>
  <w:footnote w:type="continuationSeparator" w:id="0">
    <w:p w:rsidR="0002340A" w:rsidRDefault="0002340A" w:rsidP="00505A79">
      <w:pPr>
        <w:spacing w:after="0" w:line="240" w:lineRule="auto"/>
      </w:pPr>
      <w:r>
        <w:continuationSeparator/>
      </w:r>
    </w:p>
  </w:footnote>
  <w:footnote w:id="1">
    <w:p w:rsidR="008504EC" w:rsidRDefault="003746F2">
      <w:pPr>
        <w:pStyle w:val="FootnoteText"/>
      </w:pPr>
      <w:r w:rsidRPr="003746F2">
        <w:rPr>
          <w:rStyle w:val="FootnoteReference"/>
          <w:rFonts w:ascii="Garamond" w:hAnsi="Garamond" w:cs="Arial"/>
        </w:rPr>
        <w:footnoteRef/>
      </w:r>
      <w:r w:rsidRPr="003746F2">
        <w:rPr>
          <w:rFonts w:ascii="Garamond" w:hAnsi="Garamond"/>
        </w:rPr>
        <w:t xml:space="preserve"> Leviticus 25:2</w:t>
      </w:r>
      <w:r>
        <w:rPr>
          <w:rFonts w:ascii="Garamond" w:hAnsi="Garamond"/>
        </w:rPr>
        <w:t>-4</w:t>
      </w:r>
      <w:r w:rsidRPr="003746F2">
        <w:rPr>
          <w:rFonts w:ascii="Garamond" w:hAnsi="Garamond"/>
        </w:rPr>
        <w:t>.</w:t>
      </w:r>
    </w:p>
  </w:footnote>
  <w:footnote w:id="2">
    <w:p w:rsidR="008504EC" w:rsidRDefault="00FE4936">
      <w:pPr>
        <w:pStyle w:val="FootnoteText"/>
      </w:pPr>
      <w:r w:rsidRPr="00FE4936">
        <w:rPr>
          <w:rStyle w:val="FootnoteReference"/>
          <w:rFonts w:ascii="Garamond" w:hAnsi="Garamond" w:cs="Arial"/>
        </w:rPr>
        <w:footnoteRef/>
      </w:r>
      <w:r w:rsidRPr="00FE4936">
        <w:rPr>
          <w:rFonts w:ascii="Garamond" w:hAnsi="Garamond"/>
        </w:rPr>
        <w:t xml:space="preserve"> </w:t>
      </w:r>
      <w:r w:rsidRPr="00FE4936">
        <w:rPr>
          <w:rFonts w:ascii="Garamond" w:hAnsi="Garamond"/>
        </w:rPr>
        <w:t>Avot 5:9.</w:t>
      </w:r>
    </w:p>
  </w:footnote>
  <w:footnote w:id="3">
    <w:p w:rsidR="008504EC" w:rsidRDefault="00FE4936">
      <w:pPr>
        <w:pStyle w:val="FootnoteText"/>
      </w:pPr>
      <w:r w:rsidRPr="00FE4936">
        <w:rPr>
          <w:rStyle w:val="FootnoteReference"/>
          <w:rFonts w:ascii="Garamond" w:hAnsi="Garamond" w:cs="Arial"/>
        </w:rPr>
        <w:footnoteRef/>
      </w:r>
      <w:r w:rsidRPr="00FE4936">
        <w:rPr>
          <w:rFonts w:ascii="Garamond" w:hAnsi="Garamond"/>
        </w:rPr>
        <w:t xml:space="preserve"> </w:t>
      </w:r>
      <w:r w:rsidRPr="00FE4936">
        <w:rPr>
          <w:rFonts w:ascii="Garamond" w:hAnsi="Garamond" w:cs="Times New Roman"/>
        </w:rPr>
        <w:t>Sanhedrin 97a.</w:t>
      </w:r>
    </w:p>
  </w:footnote>
  <w:footnote w:id="4">
    <w:p w:rsidR="008504EC" w:rsidRDefault="00B210B0" w:rsidP="00B210B0">
      <w:pPr>
        <w:pStyle w:val="FootnoteText"/>
      </w:pPr>
      <w:r w:rsidRPr="007F31B5">
        <w:rPr>
          <w:rStyle w:val="FootnoteReference"/>
          <w:rFonts w:ascii="Garamond" w:hAnsi="Garamond"/>
        </w:rPr>
        <w:footnoteRef/>
      </w:r>
      <w:r w:rsidRPr="007F31B5">
        <w:rPr>
          <w:rFonts w:ascii="Garamond" w:hAnsi="Garamond"/>
        </w:rPr>
        <w:t xml:space="preserve"> One quarter of one-percent as per today’s post-Holocaust statistics. </w:t>
      </w:r>
    </w:p>
  </w:footnote>
  <w:footnote w:id="5">
    <w:p w:rsidR="008504EC" w:rsidRDefault="00B210B0" w:rsidP="00B210B0">
      <w:pPr>
        <w:pStyle w:val="FootnoteText"/>
      </w:pPr>
      <w:r w:rsidRPr="007F31B5">
        <w:rPr>
          <w:rStyle w:val="FootnoteReference"/>
          <w:rFonts w:ascii="Garamond" w:hAnsi="Garamond"/>
        </w:rPr>
        <w:footnoteRef/>
      </w:r>
      <w:r w:rsidRPr="007F31B5">
        <w:rPr>
          <w:rFonts w:ascii="Garamond" w:hAnsi="Garamond"/>
        </w:rPr>
        <w:t xml:space="preserve"> Twain, Mark, </w:t>
      </w:r>
      <w:r w:rsidRPr="007F31B5">
        <w:rPr>
          <w:rFonts w:ascii="Garamond" w:hAnsi="Garamond"/>
          <w:i/>
          <w:iCs/>
        </w:rPr>
        <w:t>The Complete Essay of Mark Twain</w:t>
      </w:r>
      <w:r w:rsidRPr="007F31B5">
        <w:rPr>
          <w:rFonts w:ascii="Garamond" w:hAnsi="Garamond"/>
        </w:rPr>
        <w:t xml:space="preserve">, </w:t>
      </w:r>
      <w:smartTag w:uri="urn:schemas-microsoft-com:office:smarttags" w:element="State">
        <w:smartTag w:uri="urn:schemas-microsoft-com:office:smarttags" w:element="place">
          <w:r w:rsidRPr="007F31B5">
            <w:rPr>
              <w:rFonts w:ascii="Garamond" w:hAnsi="Garamond"/>
            </w:rPr>
            <w:t>New York</w:t>
          </w:r>
        </w:smartTag>
      </w:smartTag>
      <w:r w:rsidRPr="007F31B5">
        <w:rPr>
          <w:rFonts w:ascii="Garamond" w:hAnsi="Garamond"/>
        </w:rPr>
        <w:t>:</w:t>
      </w:r>
      <w:r>
        <w:rPr>
          <w:rFonts w:ascii="Garamond" w:hAnsi="Garamond"/>
        </w:rPr>
        <w:t xml:space="preserve"> </w:t>
      </w:r>
      <w:r w:rsidRPr="007F31B5">
        <w:rPr>
          <w:rFonts w:ascii="Garamond" w:hAnsi="Garamond"/>
        </w:rPr>
        <w:t xml:space="preserve">Doubleday, 1963, p. 249; see also “Concerning the Jews,” an essay by Mark Twain in </w:t>
      </w:r>
      <w:r w:rsidRPr="007F31B5">
        <w:rPr>
          <w:rFonts w:ascii="Garamond" w:hAnsi="Garamond"/>
          <w:i/>
          <w:iCs/>
        </w:rPr>
        <w:t>Harper’s Magazine</w:t>
      </w:r>
      <w:r w:rsidRPr="007F31B5">
        <w:rPr>
          <w:rFonts w:ascii="Garamond" w:hAnsi="Garamond"/>
        </w:rPr>
        <w:t>, September 1897.</w:t>
      </w:r>
    </w:p>
  </w:footnote>
  <w:footnote w:id="6">
    <w:p w:rsidR="008504EC" w:rsidRDefault="00D701FD" w:rsidP="00D701FD">
      <w:pPr>
        <w:pStyle w:val="FootnoteText"/>
      </w:pPr>
      <w:r w:rsidRPr="00B566B6">
        <w:rPr>
          <w:rStyle w:val="FootnoteReference"/>
          <w:rFonts w:ascii="Garamond" w:hAnsi="Garamond"/>
        </w:rPr>
        <w:footnoteRef/>
      </w:r>
      <w:r w:rsidRPr="00B566B6">
        <w:rPr>
          <w:rFonts w:ascii="Garamond" w:hAnsi="Garamond"/>
        </w:rPr>
        <w:t xml:space="preserve"> Genesis 28:17.</w:t>
      </w:r>
    </w:p>
  </w:footnote>
  <w:footnote w:id="7">
    <w:p w:rsidR="008504EC" w:rsidRDefault="0060623F" w:rsidP="0060623F">
      <w:pPr>
        <w:pStyle w:val="FootnoteText"/>
      </w:pPr>
      <w:r w:rsidRPr="0060623F">
        <w:rPr>
          <w:rStyle w:val="FootnoteReference"/>
          <w:rFonts w:ascii="Garamond" w:hAnsi="Garamond"/>
        </w:rPr>
        <w:footnoteRef/>
      </w:r>
      <w:r w:rsidRPr="0060623F">
        <w:rPr>
          <w:rFonts w:ascii="Garamond" w:hAnsi="Garamond"/>
        </w:rPr>
        <w:t xml:space="preserve"> </w:t>
      </w:r>
      <w:r w:rsidRPr="0060623F">
        <w:rPr>
          <w:rFonts w:ascii="Garamond" w:hAnsi="Garamond"/>
        </w:rPr>
        <w:t>Zacahriah 4:6.</w:t>
      </w:r>
    </w:p>
  </w:footnote>
  <w:footnote w:id="8">
    <w:p w:rsidR="008504EC" w:rsidRDefault="004A6073" w:rsidP="004A6073">
      <w:pPr>
        <w:pStyle w:val="FootnoteText"/>
      </w:pPr>
      <w:r w:rsidRPr="00E1499E">
        <w:rPr>
          <w:rStyle w:val="FootnoteReference"/>
          <w:rFonts w:ascii="Garamond" w:hAnsi="Garamond"/>
        </w:rPr>
        <w:footnoteRef/>
      </w:r>
      <w:r>
        <w:rPr>
          <w:rFonts w:ascii="Garamond" w:hAnsi="Garamond"/>
        </w:rPr>
        <w:t xml:space="preserve"> Isaiah</w:t>
      </w:r>
      <w:r w:rsidRPr="00E1499E">
        <w:rPr>
          <w:rFonts w:ascii="Garamond" w:hAnsi="Garamond"/>
        </w:rPr>
        <w:t xml:space="preserve"> 2:</w:t>
      </w:r>
      <w:r w:rsidR="00B666B0">
        <w:rPr>
          <w:rFonts w:ascii="Garamond" w:hAnsi="Garamond"/>
        </w:rPr>
        <w:t>2-</w:t>
      </w:r>
      <w:r w:rsidRPr="00E1499E">
        <w:rPr>
          <w:rFonts w:ascii="Garamond" w:hAnsi="Garamond"/>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A5815"/>
    <w:multiLevelType w:val="hybridMultilevel"/>
    <w:tmpl w:val="E042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4726B"/>
    <w:multiLevelType w:val="hybridMultilevel"/>
    <w:tmpl w:val="CB0C0E8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35"/>
    <w:rsid w:val="00000B1A"/>
    <w:rsid w:val="000010CD"/>
    <w:rsid w:val="00001CC5"/>
    <w:rsid w:val="00001EFC"/>
    <w:rsid w:val="00001FAE"/>
    <w:rsid w:val="00002CBE"/>
    <w:rsid w:val="000033E7"/>
    <w:rsid w:val="00003E73"/>
    <w:rsid w:val="00006445"/>
    <w:rsid w:val="00006455"/>
    <w:rsid w:val="000102D7"/>
    <w:rsid w:val="00011045"/>
    <w:rsid w:val="00011E81"/>
    <w:rsid w:val="0001512B"/>
    <w:rsid w:val="000151A3"/>
    <w:rsid w:val="00015499"/>
    <w:rsid w:val="00015B40"/>
    <w:rsid w:val="00015F74"/>
    <w:rsid w:val="0001610B"/>
    <w:rsid w:val="00016FD0"/>
    <w:rsid w:val="0001708E"/>
    <w:rsid w:val="000200E6"/>
    <w:rsid w:val="000231B9"/>
    <w:rsid w:val="000231DC"/>
    <w:rsid w:val="000232BA"/>
    <w:rsid w:val="0002340A"/>
    <w:rsid w:val="0002498B"/>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7059"/>
    <w:rsid w:val="000C7A36"/>
    <w:rsid w:val="000C7A6C"/>
    <w:rsid w:val="000D0A98"/>
    <w:rsid w:val="000D3267"/>
    <w:rsid w:val="000D5A3A"/>
    <w:rsid w:val="000D64C7"/>
    <w:rsid w:val="000D6C0C"/>
    <w:rsid w:val="000D717A"/>
    <w:rsid w:val="000E0110"/>
    <w:rsid w:val="000E1075"/>
    <w:rsid w:val="000E1210"/>
    <w:rsid w:val="000E137B"/>
    <w:rsid w:val="000E1443"/>
    <w:rsid w:val="000E26D0"/>
    <w:rsid w:val="000E3C92"/>
    <w:rsid w:val="000E44D9"/>
    <w:rsid w:val="000E5C8E"/>
    <w:rsid w:val="000F02E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E4"/>
    <w:rsid w:val="001264E1"/>
    <w:rsid w:val="0012688C"/>
    <w:rsid w:val="00127128"/>
    <w:rsid w:val="0012748A"/>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3C72"/>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B27"/>
    <w:rsid w:val="002243F2"/>
    <w:rsid w:val="002246EA"/>
    <w:rsid w:val="00225DF1"/>
    <w:rsid w:val="00225FED"/>
    <w:rsid w:val="00227C86"/>
    <w:rsid w:val="00231633"/>
    <w:rsid w:val="00234A7E"/>
    <w:rsid w:val="002351D0"/>
    <w:rsid w:val="00236133"/>
    <w:rsid w:val="00240278"/>
    <w:rsid w:val="002405BD"/>
    <w:rsid w:val="00242F0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085E"/>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3F5"/>
    <w:rsid w:val="002A09BE"/>
    <w:rsid w:val="002A0E0B"/>
    <w:rsid w:val="002A0F23"/>
    <w:rsid w:val="002A18D7"/>
    <w:rsid w:val="002A36CC"/>
    <w:rsid w:val="002A3B72"/>
    <w:rsid w:val="002A556A"/>
    <w:rsid w:val="002A5CFD"/>
    <w:rsid w:val="002B35B5"/>
    <w:rsid w:val="002B4640"/>
    <w:rsid w:val="002B4805"/>
    <w:rsid w:val="002B4B19"/>
    <w:rsid w:val="002B59B3"/>
    <w:rsid w:val="002B5B1C"/>
    <w:rsid w:val="002B6DBA"/>
    <w:rsid w:val="002B79A3"/>
    <w:rsid w:val="002B7AD9"/>
    <w:rsid w:val="002C1689"/>
    <w:rsid w:val="002C24C5"/>
    <w:rsid w:val="002C2BBA"/>
    <w:rsid w:val="002C2C54"/>
    <w:rsid w:val="002C506F"/>
    <w:rsid w:val="002C5B74"/>
    <w:rsid w:val="002C7810"/>
    <w:rsid w:val="002D2A70"/>
    <w:rsid w:val="002D5081"/>
    <w:rsid w:val="002D689A"/>
    <w:rsid w:val="002D7A1D"/>
    <w:rsid w:val="002D7D50"/>
    <w:rsid w:val="002E2FA2"/>
    <w:rsid w:val="002E3A9E"/>
    <w:rsid w:val="002E4A3E"/>
    <w:rsid w:val="002E4BA4"/>
    <w:rsid w:val="002E5213"/>
    <w:rsid w:val="002E6274"/>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8B8"/>
    <w:rsid w:val="0037348F"/>
    <w:rsid w:val="00373EFC"/>
    <w:rsid w:val="003745D0"/>
    <w:rsid w:val="003746F2"/>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03F4"/>
    <w:rsid w:val="003950E7"/>
    <w:rsid w:val="00395129"/>
    <w:rsid w:val="0039538E"/>
    <w:rsid w:val="00395825"/>
    <w:rsid w:val="00396CFA"/>
    <w:rsid w:val="00396F11"/>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236"/>
    <w:rsid w:val="003D154A"/>
    <w:rsid w:val="003D3BB6"/>
    <w:rsid w:val="003D5F9C"/>
    <w:rsid w:val="003D7EC8"/>
    <w:rsid w:val="003E096A"/>
    <w:rsid w:val="003E1CFA"/>
    <w:rsid w:val="003E28E7"/>
    <w:rsid w:val="003E2D2F"/>
    <w:rsid w:val="003E31FF"/>
    <w:rsid w:val="003E4EB3"/>
    <w:rsid w:val="003E66E3"/>
    <w:rsid w:val="003E70D5"/>
    <w:rsid w:val="003E7A00"/>
    <w:rsid w:val="003F1A09"/>
    <w:rsid w:val="003F2A68"/>
    <w:rsid w:val="003F340F"/>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1A09"/>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15E5"/>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F86"/>
    <w:rsid w:val="00466551"/>
    <w:rsid w:val="0046719B"/>
    <w:rsid w:val="0047028F"/>
    <w:rsid w:val="00470996"/>
    <w:rsid w:val="0047245E"/>
    <w:rsid w:val="00473FA3"/>
    <w:rsid w:val="0048034E"/>
    <w:rsid w:val="00482B07"/>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5CCD"/>
    <w:rsid w:val="004A6073"/>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5A79"/>
    <w:rsid w:val="005065B8"/>
    <w:rsid w:val="00507045"/>
    <w:rsid w:val="005073A2"/>
    <w:rsid w:val="00507454"/>
    <w:rsid w:val="0051015A"/>
    <w:rsid w:val="0051143C"/>
    <w:rsid w:val="00512313"/>
    <w:rsid w:val="0051241D"/>
    <w:rsid w:val="0051533B"/>
    <w:rsid w:val="0051569E"/>
    <w:rsid w:val="0051601F"/>
    <w:rsid w:val="00517219"/>
    <w:rsid w:val="0051746E"/>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A9D"/>
    <w:rsid w:val="005373D0"/>
    <w:rsid w:val="00541F10"/>
    <w:rsid w:val="005427B1"/>
    <w:rsid w:val="00542D17"/>
    <w:rsid w:val="005431F2"/>
    <w:rsid w:val="005458B2"/>
    <w:rsid w:val="00547670"/>
    <w:rsid w:val="00552B34"/>
    <w:rsid w:val="00552B8D"/>
    <w:rsid w:val="005538C9"/>
    <w:rsid w:val="0055481F"/>
    <w:rsid w:val="005553CD"/>
    <w:rsid w:val="0055616F"/>
    <w:rsid w:val="00556AF1"/>
    <w:rsid w:val="005605CA"/>
    <w:rsid w:val="00560A17"/>
    <w:rsid w:val="00560B6C"/>
    <w:rsid w:val="0056436F"/>
    <w:rsid w:val="00565A13"/>
    <w:rsid w:val="00566633"/>
    <w:rsid w:val="00566FB3"/>
    <w:rsid w:val="00567383"/>
    <w:rsid w:val="00570D1A"/>
    <w:rsid w:val="00572EBF"/>
    <w:rsid w:val="00574854"/>
    <w:rsid w:val="00574B1A"/>
    <w:rsid w:val="005750D5"/>
    <w:rsid w:val="0057526F"/>
    <w:rsid w:val="00576741"/>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3EF"/>
    <w:rsid w:val="005A75E5"/>
    <w:rsid w:val="005B0D86"/>
    <w:rsid w:val="005B4247"/>
    <w:rsid w:val="005B5235"/>
    <w:rsid w:val="005B5DEB"/>
    <w:rsid w:val="005B695E"/>
    <w:rsid w:val="005B7EF6"/>
    <w:rsid w:val="005C1073"/>
    <w:rsid w:val="005C17BE"/>
    <w:rsid w:val="005C18A0"/>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C90"/>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23F"/>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A04"/>
    <w:rsid w:val="00635F16"/>
    <w:rsid w:val="00643F73"/>
    <w:rsid w:val="00644A5F"/>
    <w:rsid w:val="00644F85"/>
    <w:rsid w:val="0064564D"/>
    <w:rsid w:val="00645E8C"/>
    <w:rsid w:val="00645ED6"/>
    <w:rsid w:val="00646EA6"/>
    <w:rsid w:val="00652A68"/>
    <w:rsid w:val="00653158"/>
    <w:rsid w:val="00653AC6"/>
    <w:rsid w:val="00654423"/>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1C"/>
    <w:rsid w:val="0067035C"/>
    <w:rsid w:val="00671984"/>
    <w:rsid w:val="00672351"/>
    <w:rsid w:val="006746BB"/>
    <w:rsid w:val="00674D19"/>
    <w:rsid w:val="006765E2"/>
    <w:rsid w:val="00676695"/>
    <w:rsid w:val="00676D0B"/>
    <w:rsid w:val="00677F3E"/>
    <w:rsid w:val="00680643"/>
    <w:rsid w:val="006815B5"/>
    <w:rsid w:val="00683BC9"/>
    <w:rsid w:val="00683D48"/>
    <w:rsid w:val="00684C98"/>
    <w:rsid w:val="00685C10"/>
    <w:rsid w:val="0069045C"/>
    <w:rsid w:val="00691406"/>
    <w:rsid w:val="006922B9"/>
    <w:rsid w:val="006946DB"/>
    <w:rsid w:val="00694733"/>
    <w:rsid w:val="00696FA2"/>
    <w:rsid w:val="00697298"/>
    <w:rsid w:val="00697CD5"/>
    <w:rsid w:val="006A131C"/>
    <w:rsid w:val="006A1629"/>
    <w:rsid w:val="006A17BB"/>
    <w:rsid w:val="006A1F8A"/>
    <w:rsid w:val="006A243B"/>
    <w:rsid w:val="006A2F87"/>
    <w:rsid w:val="006A3379"/>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657"/>
    <w:rsid w:val="006C5A88"/>
    <w:rsid w:val="006C65DB"/>
    <w:rsid w:val="006C7279"/>
    <w:rsid w:val="006C78F6"/>
    <w:rsid w:val="006C79EC"/>
    <w:rsid w:val="006D0195"/>
    <w:rsid w:val="006D0AF0"/>
    <w:rsid w:val="006D0DF6"/>
    <w:rsid w:val="006D2AD7"/>
    <w:rsid w:val="006D2D51"/>
    <w:rsid w:val="006D3992"/>
    <w:rsid w:val="006D3A32"/>
    <w:rsid w:val="006D547A"/>
    <w:rsid w:val="006D6CAD"/>
    <w:rsid w:val="006E0F30"/>
    <w:rsid w:val="006E27B5"/>
    <w:rsid w:val="006E6843"/>
    <w:rsid w:val="006F2690"/>
    <w:rsid w:val="006F3BB3"/>
    <w:rsid w:val="006F6F72"/>
    <w:rsid w:val="006F7A83"/>
    <w:rsid w:val="00700568"/>
    <w:rsid w:val="007034F8"/>
    <w:rsid w:val="0070366D"/>
    <w:rsid w:val="007039BC"/>
    <w:rsid w:val="00704C05"/>
    <w:rsid w:val="007060FF"/>
    <w:rsid w:val="00707761"/>
    <w:rsid w:val="007108DB"/>
    <w:rsid w:val="00714178"/>
    <w:rsid w:val="00714BE0"/>
    <w:rsid w:val="0071553B"/>
    <w:rsid w:val="007158C7"/>
    <w:rsid w:val="00716826"/>
    <w:rsid w:val="0071748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7829"/>
    <w:rsid w:val="0077151D"/>
    <w:rsid w:val="007723C1"/>
    <w:rsid w:val="00772709"/>
    <w:rsid w:val="007734BF"/>
    <w:rsid w:val="00773661"/>
    <w:rsid w:val="00773AEF"/>
    <w:rsid w:val="0077445F"/>
    <w:rsid w:val="00775266"/>
    <w:rsid w:val="00781946"/>
    <w:rsid w:val="00782438"/>
    <w:rsid w:val="00783A0F"/>
    <w:rsid w:val="00784145"/>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D3C"/>
    <w:rsid w:val="007A71E8"/>
    <w:rsid w:val="007A751E"/>
    <w:rsid w:val="007A767E"/>
    <w:rsid w:val="007B02A4"/>
    <w:rsid w:val="007B0577"/>
    <w:rsid w:val="007B1D21"/>
    <w:rsid w:val="007B1E76"/>
    <w:rsid w:val="007B32FA"/>
    <w:rsid w:val="007B3642"/>
    <w:rsid w:val="007B59AF"/>
    <w:rsid w:val="007B6BB7"/>
    <w:rsid w:val="007B7BC2"/>
    <w:rsid w:val="007B7E52"/>
    <w:rsid w:val="007C0595"/>
    <w:rsid w:val="007C0914"/>
    <w:rsid w:val="007C1D9B"/>
    <w:rsid w:val="007C20EC"/>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D71"/>
    <w:rsid w:val="007D17AD"/>
    <w:rsid w:val="007D29DC"/>
    <w:rsid w:val="007D3185"/>
    <w:rsid w:val="007D342E"/>
    <w:rsid w:val="007D38CF"/>
    <w:rsid w:val="007D3A3A"/>
    <w:rsid w:val="007D3D1B"/>
    <w:rsid w:val="007D4D05"/>
    <w:rsid w:val="007D5D3F"/>
    <w:rsid w:val="007D76B1"/>
    <w:rsid w:val="007E0466"/>
    <w:rsid w:val="007E18F3"/>
    <w:rsid w:val="007E1A5C"/>
    <w:rsid w:val="007E1E61"/>
    <w:rsid w:val="007E29AC"/>
    <w:rsid w:val="007E3311"/>
    <w:rsid w:val="007E4A53"/>
    <w:rsid w:val="007E54E6"/>
    <w:rsid w:val="007E688A"/>
    <w:rsid w:val="007F0E9C"/>
    <w:rsid w:val="007F208B"/>
    <w:rsid w:val="007F2C2F"/>
    <w:rsid w:val="007F31B5"/>
    <w:rsid w:val="007F3B46"/>
    <w:rsid w:val="007F428D"/>
    <w:rsid w:val="007F7042"/>
    <w:rsid w:val="007F70E9"/>
    <w:rsid w:val="007F72D8"/>
    <w:rsid w:val="00800063"/>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6DE"/>
    <w:rsid w:val="00842EC7"/>
    <w:rsid w:val="00845881"/>
    <w:rsid w:val="00845DD3"/>
    <w:rsid w:val="00847086"/>
    <w:rsid w:val="0085019C"/>
    <w:rsid w:val="008504E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30B0"/>
    <w:rsid w:val="008838C2"/>
    <w:rsid w:val="008844F6"/>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319"/>
    <w:rsid w:val="008A6B45"/>
    <w:rsid w:val="008A7ABD"/>
    <w:rsid w:val="008B02D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1E7"/>
    <w:rsid w:val="008D6831"/>
    <w:rsid w:val="008D6D8D"/>
    <w:rsid w:val="008D73B7"/>
    <w:rsid w:val="008E1AD9"/>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5A2D"/>
    <w:rsid w:val="00946991"/>
    <w:rsid w:val="00947247"/>
    <w:rsid w:val="009472D0"/>
    <w:rsid w:val="00950BE8"/>
    <w:rsid w:val="00951C9D"/>
    <w:rsid w:val="00952D00"/>
    <w:rsid w:val="00955F16"/>
    <w:rsid w:val="00960C2E"/>
    <w:rsid w:val="0096110D"/>
    <w:rsid w:val="00963407"/>
    <w:rsid w:val="00964079"/>
    <w:rsid w:val="00964747"/>
    <w:rsid w:val="00964A04"/>
    <w:rsid w:val="00966619"/>
    <w:rsid w:val="009666DB"/>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4A84"/>
    <w:rsid w:val="009A7135"/>
    <w:rsid w:val="009B1F43"/>
    <w:rsid w:val="009B2086"/>
    <w:rsid w:val="009B2769"/>
    <w:rsid w:val="009B282D"/>
    <w:rsid w:val="009B3C11"/>
    <w:rsid w:val="009B41F8"/>
    <w:rsid w:val="009B4964"/>
    <w:rsid w:val="009B5735"/>
    <w:rsid w:val="009B58EE"/>
    <w:rsid w:val="009B6D56"/>
    <w:rsid w:val="009B72A3"/>
    <w:rsid w:val="009C0C5B"/>
    <w:rsid w:val="009C0F24"/>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A3D"/>
    <w:rsid w:val="009D3F81"/>
    <w:rsid w:val="009D49EA"/>
    <w:rsid w:val="009D5FC3"/>
    <w:rsid w:val="009D65E2"/>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0E7E"/>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6B5"/>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65D"/>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B6431"/>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602D"/>
    <w:rsid w:val="00AE6B83"/>
    <w:rsid w:val="00AE6C8B"/>
    <w:rsid w:val="00AE6FFF"/>
    <w:rsid w:val="00AE7394"/>
    <w:rsid w:val="00AF07A5"/>
    <w:rsid w:val="00AF199A"/>
    <w:rsid w:val="00AF2BCC"/>
    <w:rsid w:val="00AF39CF"/>
    <w:rsid w:val="00AF7BEF"/>
    <w:rsid w:val="00B0097D"/>
    <w:rsid w:val="00B00CE3"/>
    <w:rsid w:val="00B012B8"/>
    <w:rsid w:val="00B01998"/>
    <w:rsid w:val="00B01A48"/>
    <w:rsid w:val="00B01B76"/>
    <w:rsid w:val="00B0255A"/>
    <w:rsid w:val="00B029D0"/>
    <w:rsid w:val="00B02F52"/>
    <w:rsid w:val="00B03060"/>
    <w:rsid w:val="00B0472F"/>
    <w:rsid w:val="00B04B80"/>
    <w:rsid w:val="00B12A5B"/>
    <w:rsid w:val="00B13571"/>
    <w:rsid w:val="00B13698"/>
    <w:rsid w:val="00B14BDC"/>
    <w:rsid w:val="00B15F0E"/>
    <w:rsid w:val="00B16302"/>
    <w:rsid w:val="00B204A0"/>
    <w:rsid w:val="00B20B60"/>
    <w:rsid w:val="00B210B0"/>
    <w:rsid w:val="00B216DF"/>
    <w:rsid w:val="00B21F69"/>
    <w:rsid w:val="00B22335"/>
    <w:rsid w:val="00B226D0"/>
    <w:rsid w:val="00B24A33"/>
    <w:rsid w:val="00B2540E"/>
    <w:rsid w:val="00B25D85"/>
    <w:rsid w:val="00B25F8C"/>
    <w:rsid w:val="00B26FD0"/>
    <w:rsid w:val="00B27100"/>
    <w:rsid w:val="00B27A51"/>
    <w:rsid w:val="00B30819"/>
    <w:rsid w:val="00B338E0"/>
    <w:rsid w:val="00B33D44"/>
    <w:rsid w:val="00B347CB"/>
    <w:rsid w:val="00B34953"/>
    <w:rsid w:val="00B358A7"/>
    <w:rsid w:val="00B4113C"/>
    <w:rsid w:val="00B41533"/>
    <w:rsid w:val="00B41DC8"/>
    <w:rsid w:val="00B42919"/>
    <w:rsid w:val="00B45ACB"/>
    <w:rsid w:val="00B46C00"/>
    <w:rsid w:val="00B4717C"/>
    <w:rsid w:val="00B47FF2"/>
    <w:rsid w:val="00B506BD"/>
    <w:rsid w:val="00B50FE5"/>
    <w:rsid w:val="00B51AB0"/>
    <w:rsid w:val="00B5201E"/>
    <w:rsid w:val="00B5235F"/>
    <w:rsid w:val="00B524FF"/>
    <w:rsid w:val="00B531B2"/>
    <w:rsid w:val="00B535FE"/>
    <w:rsid w:val="00B53E63"/>
    <w:rsid w:val="00B54209"/>
    <w:rsid w:val="00B54316"/>
    <w:rsid w:val="00B54DAF"/>
    <w:rsid w:val="00B566B6"/>
    <w:rsid w:val="00B579EE"/>
    <w:rsid w:val="00B57E6D"/>
    <w:rsid w:val="00B57E7B"/>
    <w:rsid w:val="00B6088E"/>
    <w:rsid w:val="00B60C66"/>
    <w:rsid w:val="00B6130D"/>
    <w:rsid w:val="00B61906"/>
    <w:rsid w:val="00B61A39"/>
    <w:rsid w:val="00B6242C"/>
    <w:rsid w:val="00B63D33"/>
    <w:rsid w:val="00B64B41"/>
    <w:rsid w:val="00B6560C"/>
    <w:rsid w:val="00B657F3"/>
    <w:rsid w:val="00B666B0"/>
    <w:rsid w:val="00B66D87"/>
    <w:rsid w:val="00B70149"/>
    <w:rsid w:val="00B70765"/>
    <w:rsid w:val="00B71B1D"/>
    <w:rsid w:val="00B753FA"/>
    <w:rsid w:val="00B76D07"/>
    <w:rsid w:val="00B76FE1"/>
    <w:rsid w:val="00B806CE"/>
    <w:rsid w:val="00B80D32"/>
    <w:rsid w:val="00B814E2"/>
    <w:rsid w:val="00B8193E"/>
    <w:rsid w:val="00B8268C"/>
    <w:rsid w:val="00B83D3A"/>
    <w:rsid w:val="00B83F5A"/>
    <w:rsid w:val="00B84049"/>
    <w:rsid w:val="00B8445A"/>
    <w:rsid w:val="00B85C4A"/>
    <w:rsid w:val="00B863D9"/>
    <w:rsid w:val="00B8731A"/>
    <w:rsid w:val="00B877F1"/>
    <w:rsid w:val="00B87E47"/>
    <w:rsid w:val="00B90243"/>
    <w:rsid w:val="00B91A11"/>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A7E4F"/>
    <w:rsid w:val="00BB03AB"/>
    <w:rsid w:val="00BB1540"/>
    <w:rsid w:val="00BB20D0"/>
    <w:rsid w:val="00BB557C"/>
    <w:rsid w:val="00BB6CAB"/>
    <w:rsid w:val="00BC00AE"/>
    <w:rsid w:val="00BC0784"/>
    <w:rsid w:val="00BC13C1"/>
    <w:rsid w:val="00BC210E"/>
    <w:rsid w:val="00BC2263"/>
    <w:rsid w:val="00BC2D50"/>
    <w:rsid w:val="00BC4979"/>
    <w:rsid w:val="00BC6C49"/>
    <w:rsid w:val="00BD1214"/>
    <w:rsid w:val="00BD1963"/>
    <w:rsid w:val="00BD2987"/>
    <w:rsid w:val="00BD464D"/>
    <w:rsid w:val="00BD4664"/>
    <w:rsid w:val="00BD48D0"/>
    <w:rsid w:val="00BD5759"/>
    <w:rsid w:val="00BE1366"/>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C00A48"/>
    <w:rsid w:val="00C015F8"/>
    <w:rsid w:val="00C02E8C"/>
    <w:rsid w:val="00C041C0"/>
    <w:rsid w:val="00C04451"/>
    <w:rsid w:val="00C04D8F"/>
    <w:rsid w:val="00C0512D"/>
    <w:rsid w:val="00C057CD"/>
    <w:rsid w:val="00C05837"/>
    <w:rsid w:val="00C065E8"/>
    <w:rsid w:val="00C071B7"/>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2B07"/>
    <w:rsid w:val="00C777EB"/>
    <w:rsid w:val="00C77DFC"/>
    <w:rsid w:val="00C81B9F"/>
    <w:rsid w:val="00C81E8E"/>
    <w:rsid w:val="00C82AF0"/>
    <w:rsid w:val="00C82DA6"/>
    <w:rsid w:val="00C85094"/>
    <w:rsid w:val="00C85851"/>
    <w:rsid w:val="00C85B09"/>
    <w:rsid w:val="00C85BF4"/>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4678"/>
    <w:rsid w:val="00CC54A3"/>
    <w:rsid w:val="00CC6EDC"/>
    <w:rsid w:val="00CC7035"/>
    <w:rsid w:val="00CC75DD"/>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1A8"/>
    <w:rsid w:val="00D11930"/>
    <w:rsid w:val="00D13917"/>
    <w:rsid w:val="00D14C3B"/>
    <w:rsid w:val="00D1525B"/>
    <w:rsid w:val="00D15A44"/>
    <w:rsid w:val="00D15DE1"/>
    <w:rsid w:val="00D177FA"/>
    <w:rsid w:val="00D21060"/>
    <w:rsid w:val="00D21B4B"/>
    <w:rsid w:val="00D234DC"/>
    <w:rsid w:val="00D24EBB"/>
    <w:rsid w:val="00D25999"/>
    <w:rsid w:val="00D26369"/>
    <w:rsid w:val="00D27B76"/>
    <w:rsid w:val="00D3123D"/>
    <w:rsid w:val="00D31B92"/>
    <w:rsid w:val="00D32E7A"/>
    <w:rsid w:val="00D332BF"/>
    <w:rsid w:val="00D34933"/>
    <w:rsid w:val="00D34C71"/>
    <w:rsid w:val="00D353CB"/>
    <w:rsid w:val="00D35A60"/>
    <w:rsid w:val="00D36D63"/>
    <w:rsid w:val="00D37D9D"/>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B79"/>
    <w:rsid w:val="00D61A54"/>
    <w:rsid w:val="00D61E96"/>
    <w:rsid w:val="00D61FF5"/>
    <w:rsid w:val="00D62077"/>
    <w:rsid w:val="00D62566"/>
    <w:rsid w:val="00D62EA9"/>
    <w:rsid w:val="00D632ED"/>
    <w:rsid w:val="00D64A20"/>
    <w:rsid w:val="00D65AC8"/>
    <w:rsid w:val="00D67A7B"/>
    <w:rsid w:val="00D67AE8"/>
    <w:rsid w:val="00D701FD"/>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CEE"/>
    <w:rsid w:val="00D96297"/>
    <w:rsid w:val="00DA0C9A"/>
    <w:rsid w:val="00DA1A46"/>
    <w:rsid w:val="00DA2372"/>
    <w:rsid w:val="00DA4813"/>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583F"/>
    <w:rsid w:val="00DE61C8"/>
    <w:rsid w:val="00DF1901"/>
    <w:rsid w:val="00DF2B6D"/>
    <w:rsid w:val="00DF43EB"/>
    <w:rsid w:val="00DF449D"/>
    <w:rsid w:val="00DF55C3"/>
    <w:rsid w:val="00DF5A3F"/>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99E"/>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3B1B"/>
    <w:rsid w:val="00E33E24"/>
    <w:rsid w:val="00E34659"/>
    <w:rsid w:val="00E346E4"/>
    <w:rsid w:val="00E36143"/>
    <w:rsid w:val="00E4008B"/>
    <w:rsid w:val="00E40DA5"/>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4047"/>
    <w:rsid w:val="00E85233"/>
    <w:rsid w:val="00E85413"/>
    <w:rsid w:val="00E85583"/>
    <w:rsid w:val="00E862F5"/>
    <w:rsid w:val="00E92442"/>
    <w:rsid w:val="00E93D7A"/>
    <w:rsid w:val="00E944DC"/>
    <w:rsid w:val="00E94D98"/>
    <w:rsid w:val="00E96E61"/>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E3A"/>
    <w:rsid w:val="00ED5D77"/>
    <w:rsid w:val="00ED6D11"/>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69AC"/>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6341"/>
    <w:rsid w:val="00F57213"/>
    <w:rsid w:val="00F626E1"/>
    <w:rsid w:val="00F64955"/>
    <w:rsid w:val="00F64C68"/>
    <w:rsid w:val="00F6613B"/>
    <w:rsid w:val="00F66297"/>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C89"/>
    <w:rsid w:val="00F821C3"/>
    <w:rsid w:val="00F82BBD"/>
    <w:rsid w:val="00F83EB2"/>
    <w:rsid w:val="00F84F73"/>
    <w:rsid w:val="00F85126"/>
    <w:rsid w:val="00F8580A"/>
    <w:rsid w:val="00F85940"/>
    <w:rsid w:val="00F85AF2"/>
    <w:rsid w:val="00F86AB0"/>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97835"/>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71D7"/>
    <w:rsid w:val="00FD11AE"/>
    <w:rsid w:val="00FD2D38"/>
    <w:rsid w:val="00FD5B82"/>
    <w:rsid w:val="00FE033D"/>
    <w:rsid w:val="00FE054B"/>
    <w:rsid w:val="00FE15A7"/>
    <w:rsid w:val="00FE4936"/>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CB442C"/>
  <w14:defaultImageDpi w14:val="0"/>
  <w15:docId w15:val="{7445AF4C-C3A0-48AA-9C92-245D4EFD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58A7"/>
    <w:pPr>
      <w:ind w:left="720"/>
      <w:contextualSpacing/>
    </w:pPr>
  </w:style>
  <w:style w:type="paragraph" w:styleId="FootnoteText">
    <w:name w:val="footnote text"/>
    <w:basedOn w:val="Normal"/>
    <w:link w:val="FootnoteTextChar"/>
    <w:uiPriority w:val="99"/>
    <w:rsid w:val="00505A79"/>
    <w:pPr>
      <w:spacing w:after="0" w:line="240" w:lineRule="auto"/>
    </w:pPr>
    <w:rPr>
      <w:sz w:val="20"/>
      <w:szCs w:val="20"/>
    </w:rPr>
  </w:style>
  <w:style w:type="character" w:customStyle="1" w:styleId="FootnoteTextChar">
    <w:name w:val="Footnote Text Char"/>
    <w:basedOn w:val="DefaultParagraphFont"/>
    <w:link w:val="FootnoteText"/>
    <w:uiPriority w:val="99"/>
    <w:locked/>
    <w:rsid w:val="00505A79"/>
    <w:rPr>
      <w:rFonts w:cs="Arial"/>
      <w:sz w:val="20"/>
      <w:szCs w:val="20"/>
    </w:rPr>
  </w:style>
  <w:style w:type="character" w:styleId="FootnoteReference">
    <w:name w:val="footnote reference"/>
    <w:basedOn w:val="DefaultParagraphFont"/>
    <w:uiPriority w:val="99"/>
    <w:rsid w:val="00505A79"/>
    <w:rPr>
      <w:rFonts w:cs="Times New Roman"/>
      <w:vertAlign w:val="superscript"/>
    </w:rPr>
  </w:style>
  <w:style w:type="paragraph" w:styleId="BalloonText">
    <w:name w:val="Balloon Text"/>
    <w:basedOn w:val="Normal"/>
    <w:link w:val="BalloonTextChar"/>
    <w:uiPriority w:val="99"/>
    <w:semiHidden/>
    <w:rsid w:val="007C20E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9647">
      <w:marLeft w:val="0"/>
      <w:marRight w:val="0"/>
      <w:marTop w:val="0"/>
      <w:marBottom w:val="0"/>
      <w:divBdr>
        <w:top w:val="none" w:sz="0" w:space="0" w:color="auto"/>
        <w:left w:val="none" w:sz="0" w:space="0" w:color="auto"/>
        <w:bottom w:val="none" w:sz="0" w:space="0" w:color="auto"/>
        <w:right w:val="none" w:sz="0" w:space="0" w:color="auto"/>
      </w:divBdr>
      <w:divsChild>
        <w:div w:id="709379645">
          <w:marLeft w:val="0"/>
          <w:marRight w:val="0"/>
          <w:marTop w:val="0"/>
          <w:marBottom w:val="0"/>
          <w:divBdr>
            <w:top w:val="none" w:sz="0" w:space="0" w:color="auto"/>
            <w:left w:val="none" w:sz="0" w:space="0" w:color="auto"/>
            <w:bottom w:val="none" w:sz="0" w:space="0" w:color="auto"/>
            <w:right w:val="none" w:sz="0" w:space="0" w:color="auto"/>
          </w:divBdr>
        </w:div>
      </w:divsChild>
    </w:div>
    <w:div w:id="709379648">
      <w:marLeft w:val="0"/>
      <w:marRight w:val="0"/>
      <w:marTop w:val="0"/>
      <w:marBottom w:val="0"/>
      <w:divBdr>
        <w:top w:val="none" w:sz="0" w:space="0" w:color="auto"/>
        <w:left w:val="none" w:sz="0" w:space="0" w:color="auto"/>
        <w:bottom w:val="none" w:sz="0" w:space="0" w:color="auto"/>
        <w:right w:val="none" w:sz="0" w:space="0" w:color="auto"/>
      </w:divBdr>
      <w:divsChild>
        <w:div w:id="709379646">
          <w:marLeft w:val="0"/>
          <w:marRight w:val="0"/>
          <w:marTop w:val="0"/>
          <w:marBottom w:val="0"/>
          <w:divBdr>
            <w:top w:val="none" w:sz="0" w:space="0" w:color="auto"/>
            <w:left w:val="none" w:sz="0" w:space="0" w:color="auto"/>
            <w:bottom w:val="none" w:sz="0" w:space="0" w:color="auto"/>
            <w:right w:val="none" w:sz="0" w:space="0" w:color="auto"/>
          </w:divBdr>
        </w:div>
      </w:divsChild>
    </w:div>
    <w:div w:id="709379649">
      <w:marLeft w:val="0"/>
      <w:marRight w:val="0"/>
      <w:marTop w:val="0"/>
      <w:marBottom w:val="0"/>
      <w:divBdr>
        <w:top w:val="none" w:sz="0" w:space="0" w:color="auto"/>
        <w:left w:val="none" w:sz="0" w:space="0" w:color="auto"/>
        <w:bottom w:val="none" w:sz="0" w:space="0" w:color="auto"/>
        <w:right w:val="none" w:sz="0" w:space="0" w:color="auto"/>
      </w:divBdr>
      <w:divsChild>
        <w:div w:id="709379650">
          <w:marLeft w:val="0"/>
          <w:marRight w:val="0"/>
          <w:marTop w:val="0"/>
          <w:marBottom w:val="0"/>
          <w:divBdr>
            <w:top w:val="none" w:sz="0" w:space="0" w:color="auto"/>
            <w:left w:val="none" w:sz="0" w:space="0" w:color="auto"/>
            <w:bottom w:val="none" w:sz="0" w:space="0" w:color="auto"/>
            <w:right w:val="none" w:sz="0" w:space="0" w:color="auto"/>
          </w:divBdr>
        </w:div>
      </w:divsChild>
    </w:div>
    <w:div w:id="709379651">
      <w:marLeft w:val="0"/>
      <w:marRight w:val="0"/>
      <w:marTop w:val="0"/>
      <w:marBottom w:val="0"/>
      <w:divBdr>
        <w:top w:val="none" w:sz="0" w:space="0" w:color="auto"/>
        <w:left w:val="none" w:sz="0" w:space="0" w:color="auto"/>
        <w:bottom w:val="none" w:sz="0" w:space="0" w:color="auto"/>
        <w:right w:val="none" w:sz="0" w:space="0" w:color="auto"/>
      </w:divBdr>
      <w:divsChild>
        <w:div w:id="709379643">
          <w:marLeft w:val="0"/>
          <w:marRight w:val="0"/>
          <w:marTop w:val="0"/>
          <w:marBottom w:val="0"/>
          <w:divBdr>
            <w:top w:val="none" w:sz="0" w:space="0" w:color="auto"/>
            <w:left w:val="none" w:sz="0" w:space="0" w:color="auto"/>
            <w:bottom w:val="none" w:sz="0" w:space="0" w:color="auto"/>
            <w:right w:val="none" w:sz="0" w:space="0" w:color="auto"/>
          </w:divBdr>
        </w:div>
      </w:divsChild>
    </w:div>
    <w:div w:id="709379652">
      <w:marLeft w:val="0"/>
      <w:marRight w:val="0"/>
      <w:marTop w:val="0"/>
      <w:marBottom w:val="0"/>
      <w:divBdr>
        <w:top w:val="none" w:sz="0" w:space="0" w:color="auto"/>
        <w:left w:val="none" w:sz="0" w:space="0" w:color="auto"/>
        <w:bottom w:val="none" w:sz="0" w:space="0" w:color="auto"/>
        <w:right w:val="none" w:sz="0" w:space="0" w:color="auto"/>
      </w:divBdr>
      <w:divsChild>
        <w:div w:id="709379644">
          <w:marLeft w:val="0"/>
          <w:marRight w:val="0"/>
          <w:marTop w:val="0"/>
          <w:marBottom w:val="0"/>
          <w:divBdr>
            <w:top w:val="none" w:sz="0" w:space="0" w:color="auto"/>
            <w:left w:val="none" w:sz="0" w:space="0" w:color="auto"/>
            <w:bottom w:val="none" w:sz="0" w:space="0" w:color="auto"/>
            <w:right w:val="none" w:sz="0" w:space="0" w:color="auto"/>
          </w:divBdr>
        </w:div>
      </w:divsChild>
    </w:div>
    <w:div w:id="709379653">
      <w:marLeft w:val="0"/>
      <w:marRight w:val="0"/>
      <w:marTop w:val="0"/>
      <w:marBottom w:val="0"/>
      <w:divBdr>
        <w:top w:val="none" w:sz="0" w:space="0" w:color="auto"/>
        <w:left w:val="none" w:sz="0" w:space="0" w:color="auto"/>
        <w:bottom w:val="none" w:sz="0" w:space="0" w:color="auto"/>
        <w:right w:val="none" w:sz="0" w:space="0" w:color="auto"/>
      </w:divBdr>
    </w:div>
    <w:div w:id="709379654">
      <w:marLeft w:val="0"/>
      <w:marRight w:val="0"/>
      <w:marTop w:val="0"/>
      <w:marBottom w:val="0"/>
      <w:divBdr>
        <w:top w:val="none" w:sz="0" w:space="0" w:color="auto"/>
        <w:left w:val="none" w:sz="0" w:space="0" w:color="auto"/>
        <w:bottom w:val="none" w:sz="0" w:space="0" w:color="auto"/>
        <w:right w:val="none" w:sz="0" w:space="0" w:color="auto"/>
      </w:divBdr>
    </w:div>
    <w:div w:id="709379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6</cp:revision>
  <dcterms:created xsi:type="dcterms:W3CDTF">2018-05-10T19:00:00Z</dcterms:created>
  <dcterms:modified xsi:type="dcterms:W3CDTF">2018-05-10T19:24:00Z</dcterms:modified>
</cp:coreProperties>
</file>